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Default="00221FC0" w:rsidP="009B47D4">
      <w:pPr>
        <w:jc w:val="center"/>
        <w:rPr>
          <w:b/>
          <w:bCs/>
          <w:i/>
          <w:shadow/>
          <w:color w:val="5F5F5F"/>
          <w:sz w:val="40"/>
        </w:rPr>
      </w:pPr>
      <w:r>
        <w:rPr>
          <w:b/>
          <w:bCs/>
          <w:i/>
          <w:shadow/>
          <w:color w:val="5F5F5F"/>
          <w:sz w:val="40"/>
        </w:rPr>
        <w:t xml:space="preserve"> </w:t>
      </w:r>
      <w:proofErr w:type="spellStart"/>
      <w:r w:rsidR="009B47D4">
        <w:rPr>
          <w:b/>
          <w:bCs/>
          <w:i/>
          <w:shadow/>
          <w:color w:val="5F5F5F"/>
          <w:sz w:val="40"/>
        </w:rPr>
        <w:t>O.Š</w:t>
      </w:r>
      <w:proofErr w:type="spellEnd"/>
      <w:r w:rsidR="009B47D4"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 w:rsidR="009B47D4">
        <w:rPr>
          <w:b/>
          <w:bCs/>
          <w:i/>
          <w:shadow/>
          <w:color w:val="5F5F5F"/>
          <w:sz w:val="40"/>
        </w:rPr>
        <w:t>.ĐAKOVAČKI</w:t>
      </w:r>
      <w:proofErr w:type="spellEnd"/>
      <w:r w:rsidR="009B47D4">
        <w:rPr>
          <w:b/>
          <w:bCs/>
          <w:i/>
          <w:shadow/>
          <w:color w:val="5F5F5F"/>
          <w:sz w:val="40"/>
        </w:rPr>
        <w:t xml:space="preserve"> SELCI</w:t>
      </w:r>
    </w:p>
    <w:p w:rsidR="009B47D4" w:rsidRDefault="009B47D4" w:rsidP="009B47D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9B47D4" w:rsidRPr="00A76DDC" w:rsidRDefault="009B47D4" w:rsidP="009B47D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9B47D4" w:rsidRPr="00A76DDC" w:rsidRDefault="009B47D4" w:rsidP="009B47D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9B47D4" w:rsidRPr="00A76DDC" w:rsidRDefault="009B47D4" w:rsidP="009B47D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9B47D4" w:rsidRDefault="009B47D4" w:rsidP="009B47D4">
      <w:pPr>
        <w:rPr>
          <w:b/>
          <w:i/>
          <w:shadow/>
          <w:color w:val="5F5F5F"/>
          <w:sz w:val="22"/>
        </w:rPr>
      </w:pPr>
    </w:p>
    <w:p w:rsidR="009B47D4" w:rsidRDefault="009B47D4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</w:t>
      </w:r>
      <w:r w:rsidR="00DE1185">
        <w:rPr>
          <w:b/>
          <w:bCs/>
        </w:rPr>
        <w:t>29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Selci Đak., </w:t>
      </w:r>
      <w:r w:rsidR="00DE1185">
        <w:rPr>
          <w:b/>
          <w:bCs/>
        </w:rPr>
        <w:t>12.09.</w:t>
      </w:r>
      <w:r>
        <w:rPr>
          <w:b/>
          <w:bCs/>
        </w:rPr>
        <w:t>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B01C61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 xml:space="preserve">                                               </w:t>
      </w:r>
      <w:r w:rsidR="00B01C61">
        <w:rPr>
          <w:b/>
          <w:bCs/>
        </w:rPr>
        <w:t>__________________________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DE1185">
        <w:rPr>
          <w:b/>
          <w:bCs/>
        </w:rPr>
        <w:t>5</w:t>
      </w:r>
      <w:r>
        <w:rPr>
          <w:b/>
          <w:bCs/>
        </w:rPr>
        <w:t xml:space="preserve">. sjednicu Školskog odbora Osnovne škole  Đakovački Selci,  koja će se održati dana  </w:t>
      </w:r>
      <w:r w:rsidR="00DE1185">
        <w:rPr>
          <w:b/>
          <w:bCs/>
        </w:rPr>
        <w:t xml:space="preserve">14. rujna </w:t>
      </w:r>
      <w:r>
        <w:rPr>
          <w:b/>
          <w:bCs/>
        </w:rPr>
        <w:t>2017.  (</w:t>
      </w:r>
      <w:r w:rsidR="00DE1185">
        <w:rPr>
          <w:b/>
          <w:bCs/>
        </w:rPr>
        <w:t>četvrtak)</w:t>
      </w:r>
      <w:r>
        <w:rPr>
          <w:b/>
          <w:bCs/>
        </w:rPr>
        <w:t xml:space="preserve"> u prostorijama škole s početkom u 1</w:t>
      </w:r>
      <w:r w:rsidR="00DE1185">
        <w:rPr>
          <w:b/>
          <w:bCs/>
        </w:rPr>
        <w:t>7</w:t>
      </w:r>
      <w:r>
        <w:rPr>
          <w:b/>
          <w:bCs/>
        </w:rPr>
        <w:t>,</w:t>
      </w:r>
      <w:r w:rsidR="00DE1185">
        <w:rPr>
          <w:b/>
          <w:bCs/>
        </w:rPr>
        <w:t>3</w:t>
      </w:r>
      <w:r>
        <w:rPr>
          <w:b/>
          <w:bCs/>
        </w:rPr>
        <w:t>0 sati.</w:t>
      </w:r>
    </w:p>
    <w:p w:rsidR="000A3AD9" w:rsidRDefault="000A3AD9" w:rsidP="000A3AD9">
      <w:pPr>
        <w:rPr>
          <w:b/>
          <w:bCs/>
        </w:rPr>
      </w:pPr>
    </w:p>
    <w:p w:rsidR="003D4053" w:rsidRDefault="003D4053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D n e v n i      r e d:</w:t>
      </w:r>
    </w:p>
    <w:p w:rsidR="000A3AD9" w:rsidRDefault="000A3AD9" w:rsidP="001C4B8A">
      <w:pPr>
        <w:pStyle w:val="Odlomakpopisa"/>
        <w:numPr>
          <w:ilvl w:val="0"/>
          <w:numId w:val="2"/>
        </w:numPr>
        <w:ind w:left="284" w:hanging="284"/>
        <w:rPr>
          <w:b/>
          <w:bCs/>
        </w:rPr>
      </w:pPr>
      <w:r w:rsidRPr="00F13F52">
        <w:rPr>
          <w:b/>
          <w:bCs/>
        </w:rPr>
        <w:t xml:space="preserve">Prihvaćanje zapisnika sa </w:t>
      </w:r>
      <w:r w:rsidR="00F13F52" w:rsidRPr="00F13F52">
        <w:rPr>
          <w:b/>
          <w:bCs/>
        </w:rPr>
        <w:t xml:space="preserve">prethodne </w:t>
      </w:r>
      <w:r w:rsidRPr="00F13F52">
        <w:rPr>
          <w:b/>
          <w:bCs/>
        </w:rPr>
        <w:t>sjednice (Ž</w:t>
      </w:r>
      <w:r w:rsidR="00B01C61">
        <w:rPr>
          <w:b/>
          <w:bCs/>
        </w:rPr>
        <w:t xml:space="preserve">eljka </w:t>
      </w:r>
      <w:proofErr w:type="spellStart"/>
      <w:r w:rsidRPr="00F13F52">
        <w:rPr>
          <w:b/>
          <w:bCs/>
        </w:rPr>
        <w:t>Miškić</w:t>
      </w:r>
      <w:proofErr w:type="spellEnd"/>
      <w:r w:rsidRPr="00F13F52">
        <w:rPr>
          <w:b/>
          <w:bCs/>
        </w:rPr>
        <w:t xml:space="preserve"> Milković)</w:t>
      </w:r>
    </w:p>
    <w:p w:rsidR="00B01C61" w:rsidRDefault="003D4053" w:rsidP="003D4053">
      <w:pPr>
        <w:pStyle w:val="Odlomakpopisa"/>
        <w:ind w:left="284" w:hanging="284"/>
        <w:rPr>
          <w:b/>
          <w:bCs/>
        </w:rPr>
      </w:pPr>
      <w:r>
        <w:rPr>
          <w:b/>
          <w:bCs/>
        </w:rPr>
        <w:t xml:space="preserve">2. </w:t>
      </w:r>
      <w:r w:rsidR="00DE1185">
        <w:rPr>
          <w:b/>
          <w:bCs/>
        </w:rPr>
        <w:t xml:space="preserve">Predstavljanje novih članova </w:t>
      </w:r>
      <w:r w:rsidR="00B01C61">
        <w:rPr>
          <w:b/>
          <w:bCs/>
        </w:rPr>
        <w:t xml:space="preserve">školskog odbora </w:t>
      </w:r>
      <w:r w:rsidR="00DE1185">
        <w:rPr>
          <w:b/>
          <w:bCs/>
        </w:rPr>
        <w:t xml:space="preserve">koje imenuje Županija </w:t>
      </w:r>
    </w:p>
    <w:p w:rsidR="00F13F52" w:rsidRPr="003D4053" w:rsidRDefault="00B01C61" w:rsidP="003D4053">
      <w:pPr>
        <w:pStyle w:val="Odlomakpopisa"/>
        <w:ind w:left="284" w:hanging="284"/>
        <w:rPr>
          <w:b/>
          <w:bCs/>
        </w:rPr>
      </w:pPr>
      <w:r>
        <w:rPr>
          <w:b/>
          <w:bCs/>
        </w:rPr>
        <w:t xml:space="preserve">    </w:t>
      </w:r>
      <w:r w:rsidR="00DE1185">
        <w:rPr>
          <w:b/>
          <w:bCs/>
        </w:rPr>
        <w:t>(Ž</w:t>
      </w:r>
      <w:r>
        <w:rPr>
          <w:b/>
          <w:bCs/>
        </w:rPr>
        <w:t xml:space="preserve">eljka </w:t>
      </w:r>
      <w:proofErr w:type="spellStart"/>
      <w:r w:rsidR="00DE1185">
        <w:rPr>
          <w:b/>
          <w:bCs/>
        </w:rPr>
        <w:t>Miškić</w:t>
      </w:r>
      <w:proofErr w:type="spellEnd"/>
      <w:r w:rsidR="00DE1185">
        <w:rPr>
          <w:b/>
          <w:bCs/>
        </w:rPr>
        <w:t xml:space="preserve"> Milković)</w:t>
      </w:r>
    </w:p>
    <w:p w:rsidR="000A3AD9" w:rsidRDefault="001C4B8A" w:rsidP="003D4053">
      <w:pPr>
        <w:rPr>
          <w:b/>
          <w:bCs/>
        </w:rPr>
      </w:pPr>
      <w:r>
        <w:rPr>
          <w:b/>
          <w:bCs/>
        </w:rPr>
        <w:t>3</w:t>
      </w:r>
      <w:r w:rsidR="000A3AD9">
        <w:rPr>
          <w:b/>
          <w:bCs/>
        </w:rPr>
        <w:t xml:space="preserve">. </w:t>
      </w:r>
      <w:r w:rsidR="00DE1185">
        <w:rPr>
          <w:b/>
          <w:bCs/>
        </w:rPr>
        <w:t>Primanje u učitelja povijesti u radni odnos po natječaju i informacija o promjenama   na radnim mjestima u školi (N</w:t>
      </w:r>
      <w:r w:rsidR="00B01C61">
        <w:rPr>
          <w:b/>
          <w:bCs/>
        </w:rPr>
        <w:t xml:space="preserve">ada </w:t>
      </w:r>
      <w:r w:rsidR="00DE1185">
        <w:rPr>
          <w:b/>
          <w:bCs/>
        </w:rPr>
        <w:t>Denić)</w:t>
      </w:r>
      <w:r w:rsidR="00F13F52">
        <w:rPr>
          <w:b/>
          <w:bCs/>
        </w:rPr>
        <w:t xml:space="preserve"> </w:t>
      </w:r>
    </w:p>
    <w:p w:rsidR="000A3AD9" w:rsidRDefault="003D4053" w:rsidP="000A3AD9">
      <w:pPr>
        <w:rPr>
          <w:b/>
          <w:bCs/>
        </w:rPr>
      </w:pPr>
      <w:r>
        <w:rPr>
          <w:b/>
          <w:bCs/>
        </w:rPr>
        <w:t>4.</w:t>
      </w:r>
      <w:r w:rsidR="000A3AD9">
        <w:rPr>
          <w:b/>
          <w:bCs/>
        </w:rPr>
        <w:t xml:space="preserve">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9233C4" w:rsidRDefault="000A3AD9">
      <w:r>
        <w:rPr>
          <w:b/>
          <w:bCs/>
        </w:rPr>
        <w:t>                                                           Ž</w:t>
      </w:r>
      <w:r w:rsidR="00B01C61">
        <w:rPr>
          <w:b/>
          <w:bCs/>
        </w:rPr>
        <w:t xml:space="preserve">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sectPr w:rsidR="009233C4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A3AD9"/>
    <w:rsid w:val="000C7F3C"/>
    <w:rsid w:val="001C4B8A"/>
    <w:rsid w:val="00221FC0"/>
    <w:rsid w:val="002A69EF"/>
    <w:rsid w:val="003D4053"/>
    <w:rsid w:val="00427E27"/>
    <w:rsid w:val="004E22DE"/>
    <w:rsid w:val="00542404"/>
    <w:rsid w:val="00600134"/>
    <w:rsid w:val="00681738"/>
    <w:rsid w:val="006C46DF"/>
    <w:rsid w:val="008B5EFA"/>
    <w:rsid w:val="009233C4"/>
    <w:rsid w:val="00996442"/>
    <w:rsid w:val="009A4381"/>
    <w:rsid w:val="009B47D4"/>
    <w:rsid w:val="009C0B6E"/>
    <w:rsid w:val="00B01C61"/>
    <w:rsid w:val="00BF0A1E"/>
    <w:rsid w:val="00C372F2"/>
    <w:rsid w:val="00CC0A67"/>
    <w:rsid w:val="00DD6EEF"/>
    <w:rsid w:val="00DE1185"/>
    <w:rsid w:val="00F13F52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7D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  <w:style w:type="character" w:customStyle="1" w:styleId="Naslov1Char">
    <w:name w:val="Naslov 1 Char"/>
    <w:basedOn w:val="Zadanifontodlomka"/>
    <w:link w:val="Naslov1"/>
    <w:rsid w:val="009B47D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2017-09-14T11:44:00Z</cp:lastPrinted>
  <dcterms:created xsi:type="dcterms:W3CDTF">2017-09-13T06:42:00Z</dcterms:created>
  <dcterms:modified xsi:type="dcterms:W3CDTF">2017-09-14T12:01:00Z</dcterms:modified>
</cp:coreProperties>
</file>