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68CDDC" w14:textId="75BCA0AB" w:rsidR="001E5BB3" w:rsidRDefault="007F679F" w:rsidP="007F679F">
      <w:pPr>
        <w:spacing w:after="0"/>
        <w:rPr>
          <w:rFonts w:ascii="Arial" w:hAnsi="Arial" w:cs="Arial"/>
          <w:lang w:val="pl-PL"/>
        </w:rPr>
      </w:pPr>
      <w:r w:rsidRPr="007F679F">
        <w:rPr>
          <w:rFonts w:ascii="Arial" w:hAnsi="Arial" w:cs="Arial"/>
          <w:lang w:val="pl-PL"/>
        </w:rPr>
        <w:t>Osnovna škola Đakovački Selci</w:t>
      </w:r>
    </w:p>
    <w:p w14:paraId="606CA50C" w14:textId="081E4E28" w:rsidR="007F679F" w:rsidRDefault="007F679F" w:rsidP="007F679F">
      <w:pPr>
        <w:spacing w:after="0"/>
        <w:rPr>
          <w:rFonts w:ascii="Arial" w:hAnsi="Arial" w:cs="Arial"/>
          <w:lang w:val="pl-PL"/>
        </w:rPr>
      </w:pPr>
      <w:r>
        <w:rPr>
          <w:rFonts w:ascii="Arial" w:hAnsi="Arial" w:cs="Arial"/>
          <w:lang w:val="pl-PL"/>
        </w:rPr>
        <w:t>Bana Josipa Jelačića 9</w:t>
      </w:r>
    </w:p>
    <w:p w14:paraId="0DA904A3" w14:textId="0A66F934" w:rsidR="007F679F" w:rsidRDefault="007F679F" w:rsidP="007F679F">
      <w:pPr>
        <w:spacing w:after="0"/>
        <w:rPr>
          <w:rFonts w:ascii="Arial" w:hAnsi="Arial" w:cs="Arial"/>
          <w:lang w:val="pl-PL"/>
        </w:rPr>
      </w:pPr>
      <w:r>
        <w:rPr>
          <w:rFonts w:ascii="Arial" w:hAnsi="Arial" w:cs="Arial"/>
          <w:lang w:val="pl-PL"/>
        </w:rPr>
        <w:t>31400 Selci Đakovačk</w:t>
      </w:r>
      <w:r w:rsidR="005D364D">
        <w:rPr>
          <w:rFonts w:ascii="Arial" w:hAnsi="Arial" w:cs="Arial"/>
          <w:lang w:val="pl-PL"/>
        </w:rPr>
        <w:t>i</w:t>
      </w:r>
    </w:p>
    <w:p w14:paraId="73A3C942" w14:textId="0624D051" w:rsidR="007F679F" w:rsidRPr="003C0CE0" w:rsidRDefault="005D364D" w:rsidP="007F679F">
      <w:pPr>
        <w:spacing w:after="0"/>
        <w:rPr>
          <w:rFonts w:ascii="Arial" w:hAnsi="Arial" w:cs="Arial"/>
          <w:lang w:val="pl-PL"/>
        </w:rPr>
      </w:pPr>
      <w:r>
        <w:rPr>
          <w:rFonts w:ascii="Arial" w:hAnsi="Arial" w:cs="Arial"/>
          <w:lang w:val="pl-PL"/>
        </w:rPr>
        <w:t>OIB:35015122830</w:t>
      </w:r>
    </w:p>
    <w:p w14:paraId="26AE4811" w14:textId="376FF1AD" w:rsidR="001E5BB3" w:rsidRPr="005D364D" w:rsidRDefault="001E5BB3" w:rsidP="007F679F">
      <w:pPr>
        <w:spacing w:after="0"/>
        <w:rPr>
          <w:rFonts w:ascii="Arial" w:hAnsi="Arial" w:cs="Arial"/>
          <w:color w:val="FF0000"/>
          <w:lang w:val="pl-PL"/>
        </w:rPr>
      </w:pPr>
      <w:r>
        <w:rPr>
          <w:rFonts w:ascii="Arial" w:hAnsi="Arial" w:cs="Arial"/>
          <w:lang w:val="pl-PL"/>
        </w:rPr>
        <w:t>KLASA:</w:t>
      </w:r>
      <w:r w:rsidR="007F679F">
        <w:rPr>
          <w:rFonts w:ascii="Arial" w:hAnsi="Arial" w:cs="Arial"/>
          <w:lang w:val="pl-PL"/>
        </w:rPr>
        <w:t xml:space="preserve"> </w:t>
      </w:r>
      <w:r w:rsidR="005D364D">
        <w:rPr>
          <w:rFonts w:ascii="Arial" w:hAnsi="Arial" w:cs="Arial"/>
          <w:lang w:val="pl-PL"/>
        </w:rPr>
        <w:t>112-02/24</w:t>
      </w:r>
      <w:r w:rsidR="005D364D" w:rsidRPr="003C0CE0">
        <w:rPr>
          <w:rFonts w:ascii="Arial" w:hAnsi="Arial" w:cs="Arial"/>
          <w:lang w:val="pl-PL"/>
        </w:rPr>
        <w:t>-02/</w:t>
      </w:r>
      <w:r w:rsidR="003C0CE0" w:rsidRPr="003C0CE0">
        <w:rPr>
          <w:rFonts w:ascii="Arial" w:hAnsi="Arial" w:cs="Arial"/>
          <w:lang w:val="pl-PL"/>
        </w:rPr>
        <w:t>01</w:t>
      </w:r>
    </w:p>
    <w:p w14:paraId="070F712C" w14:textId="4D586148" w:rsidR="001E5BB3" w:rsidRDefault="001E5BB3" w:rsidP="007F679F">
      <w:pPr>
        <w:spacing w:after="0"/>
        <w:rPr>
          <w:rFonts w:ascii="Arial" w:hAnsi="Arial" w:cs="Arial"/>
          <w:lang w:val="pl-PL"/>
        </w:rPr>
      </w:pPr>
      <w:r>
        <w:rPr>
          <w:rFonts w:ascii="Arial" w:hAnsi="Arial" w:cs="Arial"/>
          <w:lang w:val="pl-PL"/>
        </w:rPr>
        <w:t>URBROJ:</w:t>
      </w:r>
      <w:r w:rsidR="005D364D">
        <w:rPr>
          <w:rFonts w:ascii="Arial" w:hAnsi="Arial" w:cs="Arial"/>
          <w:lang w:val="pl-PL"/>
        </w:rPr>
        <w:t>2121-16-24-01</w:t>
      </w:r>
    </w:p>
    <w:p w14:paraId="5298E74A" w14:textId="77777777" w:rsidR="003C0CE0" w:rsidRDefault="003C0CE0" w:rsidP="007F679F">
      <w:pPr>
        <w:spacing w:after="0"/>
        <w:rPr>
          <w:rFonts w:ascii="Arial" w:hAnsi="Arial" w:cs="Arial"/>
          <w:lang w:val="pl-PL"/>
        </w:rPr>
      </w:pPr>
    </w:p>
    <w:p w14:paraId="767552EA" w14:textId="6C3A327E" w:rsidR="001E5BB3" w:rsidRPr="007F679F" w:rsidRDefault="007F679F" w:rsidP="007F679F">
      <w:pPr>
        <w:rPr>
          <w:rFonts w:ascii="Arial" w:hAnsi="Arial" w:cs="Arial"/>
          <w:lang w:val="pl-PL"/>
        </w:rPr>
      </w:pPr>
      <w:r>
        <w:rPr>
          <w:rFonts w:ascii="Arial" w:hAnsi="Arial" w:cs="Arial"/>
          <w:lang w:val="pl-PL"/>
        </w:rPr>
        <w:t>Selci Đakovački, 17.10.2024.</w:t>
      </w:r>
    </w:p>
    <w:p w14:paraId="67F5839C" w14:textId="72C115D3" w:rsidR="001E5BB3" w:rsidRDefault="001E5BB3" w:rsidP="001E5BB3">
      <w:pPr>
        <w:rPr>
          <w:rFonts w:ascii="Arial" w:hAnsi="Arial" w:cs="Arial"/>
        </w:rPr>
      </w:pPr>
      <w:r>
        <w:rPr>
          <w:rFonts w:ascii="Arial" w:hAnsi="Arial" w:cs="Arial"/>
        </w:rPr>
        <w:t xml:space="preserve">Na temelju članka 107. Zakona o odgoju i obrazovanju u osnovnoj i srednjoj školi </w:t>
      </w:r>
      <w:bookmarkStart w:id="0" w:name="_Hlk180054061"/>
      <w:r>
        <w:rPr>
          <w:rFonts w:ascii="Arial" w:hAnsi="Arial" w:cs="Arial"/>
        </w:rPr>
        <w:t xml:space="preserve">(„Narodne novine“ </w:t>
      </w:r>
      <w:bookmarkEnd w:id="0"/>
      <w:r>
        <w:rPr>
          <w:rFonts w:ascii="Arial" w:hAnsi="Arial" w:cs="Arial"/>
        </w:rPr>
        <w:t xml:space="preserve">broj </w:t>
      </w:r>
      <w:r>
        <w:rPr>
          <w:rFonts w:ascii="Arial" w:hAnsi="Arial" w:cs="Arial"/>
          <w:color w:val="000000"/>
        </w:rPr>
        <w:t>87/08</w:t>
      </w:r>
      <w:r w:rsidR="008A624B">
        <w:rPr>
          <w:rFonts w:ascii="Arial" w:hAnsi="Arial" w:cs="Arial"/>
          <w:color w:val="000000"/>
        </w:rPr>
        <w:t>.</w:t>
      </w:r>
      <w:r>
        <w:rPr>
          <w:rFonts w:ascii="Arial" w:hAnsi="Arial" w:cs="Arial"/>
          <w:color w:val="000000"/>
        </w:rPr>
        <w:t>, 86/09</w:t>
      </w:r>
      <w:r w:rsidR="008A624B">
        <w:rPr>
          <w:rFonts w:ascii="Arial" w:hAnsi="Arial" w:cs="Arial"/>
          <w:color w:val="000000"/>
        </w:rPr>
        <w:t>.</w:t>
      </w:r>
      <w:r>
        <w:rPr>
          <w:rFonts w:ascii="Arial" w:hAnsi="Arial" w:cs="Arial"/>
          <w:color w:val="000000"/>
        </w:rPr>
        <w:t>, 92/10</w:t>
      </w:r>
      <w:r w:rsidR="008A624B">
        <w:rPr>
          <w:rFonts w:ascii="Arial" w:hAnsi="Arial" w:cs="Arial"/>
          <w:color w:val="000000"/>
        </w:rPr>
        <w:t>.</w:t>
      </w:r>
      <w:r>
        <w:rPr>
          <w:rFonts w:ascii="Arial" w:hAnsi="Arial" w:cs="Arial"/>
          <w:color w:val="000000"/>
        </w:rPr>
        <w:t>, 105/10</w:t>
      </w:r>
      <w:r w:rsidR="008A624B">
        <w:rPr>
          <w:rFonts w:ascii="Arial" w:hAnsi="Arial" w:cs="Arial"/>
          <w:color w:val="000000"/>
        </w:rPr>
        <w:t>.</w:t>
      </w:r>
      <w:r>
        <w:rPr>
          <w:rFonts w:ascii="Arial" w:hAnsi="Arial" w:cs="Arial"/>
          <w:color w:val="000000"/>
          <w:lang w:eastAsia="hr-HR"/>
        </w:rPr>
        <w:t>-</w:t>
      </w:r>
      <w:r>
        <w:rPr>
          <w:rFonts w:ascii="Arial" w:hAnsi="Arial" w:cs="Arial"/>
          <w:color w:val="000000"/>
        </w:rPr>
        <w:t>ispr, 90/11</w:t>
      </w:r>
      <w:r w:rsidR="008A624B">
        <w:rPr>
          <w:rFonts w:ascii="Arial" w:hAnsi="Arial" w:cs="Arial"/>
          <w:color w:val="000000"/>
        </w:rPr>
        <w:t>.</w:t>
      </w:r>
      <w:r>
        <w:rPr>
          <w:rFonts w:ascii="Arial" w:hAnsi="Arial" w:cs="Arial"/>
          <w:color w:val="000000"/>
        </w:rPr>
        <w:t>,</w:t>
      </w:r>
      <w:r w:rsidR="008A624B">
        <w:rPr>
          <w:rFonts w:ascii="Arial" w:hAnsi="Arial" w:cs="Arial"/>
          <w:color w:val="000000"/>
        </w:rPr>
        <w:t>5/12.,</w:t>
      </w:r>
      <w:r>
        <w:rPr>
          <w:rFonts w:ascii="Arial" w:hAnsi="Arial" w:cs="Arial"/>
          <w:color w:val="000000"/>
        </w:rPr>
        <w:t xml:space="preserve"> 16/12</w:t>
      </w:r>
      <w:r w:rsidR="008A624B">
        <w:rPr>
          <w:rFonts w:ascii="Arial" w:hAnsi="Arial" w:cs="Arial"/>
          <w:color w:val="000000"/>
        </w:rPr>
        <w:t>.</w:t>
      </w:r>
      <w:r>
        <w:rPr>
          <w:rFonts w:ascii="Arial" w:hAnsi="Arial" w:cs="Arial"/>
          <w:color w:val="000000"/>
        </w:rPr>
        <w:t>, 86/12</w:t>
      </w:r>
      <w:r w:rsidR="008A624B">
        <w:rPr>
          <w:rFonts w:ascii="Arial" w:hAnsi="Arial" w:cs="Arial"/>
          <w:color w:val="000000"/>
        </w:rPr>
        <w:t>.</w:t>
      </w:r>
      <w:r>
        <w:rPr>
          <w:rFonts w:ascii="Arial" w:hAnsi="Arial" w:cs="Arial"/>
          <w:color w:val="000000"/>
        </w:rPr>
        <w:t>, 94/13</w:t>
      </w:r>
      <w:r w:rsidR="008A624B">
        <w:rPr>
          <w:rFonts w:ascii="Arial" w:hAnsi="Arial" w:cs="Arial"/>
          <w:color w:val="000000"/>
        </w:rPr>
        <w:t>.</w:t>
      </w:r>
      <w:r>
        <w:rPr>
          <w:rFonts w:ascii="Arial" w:hAnsi="Arial" w:cs="Arial"/>
          <w:color w:val="000000"/>
        </w:rPr>
        <w:t>, 136/14</w:t>
      </w:r>
      <w:r w:rsidR="008A624B">
        <w:rPr>
          <w:rFonts w:ascii="Arial" w:hAnsi="Arial" w:cs="Arial"/>
          <w:color w:val="000000"/>
        </w:rPr>
        <w:t>.</w:t>
      </w:r>
      <w:r>
        <w:rPr>
          <w:rFonts w:ascii="Arial" w:hAnsi="Arial" w:cs="Arial"/>
          <w:color w:val="000000"/>
        </w:rPr>
        <w:t xml:space="preserve">-RUSRH, </w:t>
      </w:r>
      <w:r w:rsidRPr="001E5BB3">
        <w:rPr>
          <w:rStyle w:val="Naglaeno"/>
          <w:rFonts w:ascii="Arial" w:hAnsi="Arial" w:cs="Arial"/>
          <w:b w:val="0"/>
          <w:color w:val="000000"/>
        </w:rPr>
        <w:t>152/14</w:t>
      </w:r>
      <w:r w:rsidR="008A624B">
        <w:rPr>
          <w:rStyle w:val="Naglaeno"/>
          <w:rFonts w:ascii="Arial" w:hAnsi="Arial" w:cs="Arial"/>
          <w:b w:val="0"/>
          <w:color w:val="000000"/>
        </w:rPr>
        <w:t>.</w:t>
      </w:r>
      <w:r w:rsidRPr="001E5BB3">
        <w:rPr>
          <w:rStyle w:val="Naglaeno"/>
          <w:rFonts w:ascii="Arial" w:hAnsi="Arial" w:cs="Arial"/>
          <w:b w:val="0"/>
          <w:color w:val="000000"/>
        </w:rPr>
        <w:t>,</w:t>
      </w:r>
      <w:r>
        <w:rPr>
          <w:rStyle w:val="Naglaeno"/>
          <w:rFonts w:ascii="Arial" w:hAnsi="Arial" w:cs="Arial"/>
          <w:color w:val="000000"/>
        </w:rPr>
        <w:t xml:space="preserve"> </w:t>
      </w:r>
      <w:r>
        <w:rPr>
          <w:rFonts w:ascii="Arial" w:hAnsi="Arial" w:cs="Arial"/>
        </w:rPr>
        <w:t>7/17</w:t>
      </w:r>
      <w:r w:rsidR="008A624B">
        <w:rPr>
          <w:rFonts w:ascii="Arial" w:hAnsi="Arial" w:cs="Arial"/>
        </w:rPr>
        <w:t>.</w:t>
      </w:r>
      <w:r>
        <w:rPr>
          <w:rFonts w:ascii="Arial" w:hAnsi="Arial" w:cs="Arial"/>
        </w:rPr>
        <w:t xml:space="preserve"> i 68/18</w:t>
      </w:r>
      <w:r w:rsidR="008A624B">
        <w:rPr>
          <w:rFonts w:ascii="Arial" w:hAnsi="Arial" w:cs="Arial"/>
        </w:rPr>
        <w:t>.</w:t>
      </w:r>
      <w:r w:rsidR="00EA04B8">
        <w:rPr>
          <w:rFonts w:ascii="Arial" w:hAnsi="Arial" w:cs="Arial"/>
        </w:rPr>
        <w:t>, 98/19., 64/20.</w:t>
      </w:r>
      <w:r w:rsidR="00DF4AB0">
        <w:rPr>
          <w:rFonts w:ascii="Arial" w:hAnsi="Arial" w:cs="Arial"/>
        </w:rPr>
        <w:t>, 151/22</w:t>
      </w:r>
      <w:r w:rsidR="005D364D">
        <w:rPr>
          <w:rFonts w:ascii="Arial" w:hAnsi="Arial" w:cs="Arial"/>
        </w:rPr>
        <w:t xml:space="preserve">. i </w:t>
      </w:r>
      <w:r w:rsidR="00DF4AB0">
        <w:rPr>
          <w:rFonts w:ascii="Arial" w:hAnsi="Arial" w:cs="Arial"/>
        </w:rPr>
        <w:t>156/23</w:t>
      </w:r>
      <w:r w:rsidR="005D364D">
        <w:rPr>
          <w:rFonts w:ascii="Arial" w:hAnsi="Arial" w:cs="Arial"/>
        </w:rPr>
        <w:t>.</w:t>
      </w:r>
      <w:r>
        <w:rPr>
          <w:rFonts w:ascii="Arial" w:hAnsi="Arial" w:cs="Arial"/>
          <w:color w:val="000000"/>
        </w:rPr>
        <w:t>)</w:t>
      </w:r>
      <w:r w:rsidR="0097191C">
        <w:rPr>
          <w:rFonts w:ascii="Arial" w:hAnsi="Arial" w:cs="Arial"/>
          <w:color w:val="000000"/>
        </w:rPr>
        <w:t xml:space="preserve"> </w:t>
      </w:r>
      <w:r w:rsidR="0097191C" w:rsidRPr="00314263">
        <w:rPr>
          <w:rFonts w:ascii="Arial" w:hAnsi="Arial" w:cs="Arial"/>
          <w:color w:val="000000"/>
        </w:rPr>
        <w:t xml:space="preserve">članka </w:t>
      </w:r>
      <w:r w:rsidR="005D364D">
        <w:rPr>
          <w:rFonts w:ascii="Arial" w:hAnsi="Arial" w:cs="Arial"/>
          <w:color w:val="000000"/>
        </w:rPr>
        <w:t xml:space="preserve">13. </w:t>
      </w:r>
      <w:r w:rsidR="0097191C" w:rsidRPr="00314263">
        <w:rPr>
          <w:rFonts w:ascii="Arial" w:hAnsi="Arial" w:cs="Arial"/>
          <w:color w:val="000000"/>
        </w:rPr>
        <w:t xml:space="preserve">Pravilnika o radu te </w:t>
      </w:r>
      <w:r w:rsidR="00B74554" w:rsidRPr="00314263">
        <w:rPr>
          <w:rFonts w:ascii="Arial" w:hAnsi="Arial" w:cs="Arial"/>
          <w:color w:val="000000"/>
        </w:rPr>
        <w:t>član</w:t>
      </w:r>
      <w:r w:rsidR="00DF4AE8" w:rsidRPr="00314263">
        <w:rPr>
          <w:rFonts w:ascii="Arial" w:hAnsi="Arial" w:cs="Arial"/>
          <w:color w:val="000000"/>
        </w:rPr>
        <w:t>aka</w:t>
      </w:r>
      <w:r w:rsidR="00A13A15">
        <w:rPr>
          <w:rFonts w:ascii="Arial" w:hAnsi="Arial" w:cs="Arial"/>
          <w:color w:val="000000"/>
        </w:rPr>
        <w:t xml:space="preserve"> </w:t>
      </w:r>
      <w:r w:rsidR="003C0CE0">
        <w:rPr>
          <w:rFonts w:ascii="Arial" w:hAnsi="Arial" w:cs="Arial"/>
          <w:color w:val="000000"/>
        </w:rPr>
        <w:t>4</w:t>
      </w:r>
      <w:r w:rsidR="00A13A15">
        <w:rPr>
          <w:rFonts w:ascii="Arial" w:hAnsi="Arial" w:cs="Arial"/>
          <w:color w:val="000000"/>
        </w:rPr>
        <w:t xml:space="preserve">. i </w:t>
      </w:r>
      <w:r w:rsidR="003C0CE0">
        <w:rPr>
          <w:rFonts w:ascii="Arial" w:hAnsi="Arial" w:cs="Arial"/>
          <w:color w:val="000000"/>
        </w:rPr>
        <w:t>5</w:t>
      </w:r>
      <w:r w:rsidR="00A13A15">
        <w:rPr>
          <w:rFonts w:ascii="Arial" w:hAnsi="Arial" w:cs="Arial"/>
          <w:color w:val="000000"/>
        </w:rPr>
        <w:t xml:space="preserve">. </w:t>
      </w:r>
      <w:r w:rsidR="0097191C" w:rsidRPr="00314263">
        <w:rPr>
          <w:rFonts w:ascii="Arial" w:hAnsi="Arial" w:cs="Arial"/>
          <w:color w:val="000000"/>
        </w:rPr>
        <w:t xml:space="preserve">Pravilnika o </w:t>
      </w:r>
      <w:r w:rsidR="003C0CE0">
        <w:rPr>
          <w:rFonts w:ascii="Arial" w:hAnsi="Arial" w:cs="Arial"/>
          <w:color w:val="000000"/>
        </w:rPr>
        <w:t xml:space="preserve">načinu i </w:t>
      </w:r>
      <w:r w:rsidR="0097191C" w:rsidRPr="00314263">
        <w:rPr>
          <w:rFonts w:ascii="Arial" w:hAnsi="Arial" w:cs="Arial"/>
          <w:color w:val="000000"/>
        </w:rPr>
        <w:t>postupku zapošljavanja</w:t>
      </w:r>
      <w:r w:rsidR="003C0CE0">
        <w:rPr>
          <w:rFonts w:ascii="Arial" w:hAnsi="Arial" w:cs="Arial"/>
          <w:color w:val="000000"/>
        </w:rPr>
        <w:t xml:space="preserve"> u Osnovnoj školi Đakovački Selci, Selci Đakovački</w:t>
      </w:r>
      <w:r w:rsidR="0097191C" w:rsidRPr="00314263">
        <w:rPr>
          <w:rFonts w:ascii="Arial" w:hAnsi="Arial" w:cs="Arial"/>
          <w:color w:val="000000"/>
        </w:rPr>
        <w:t xml:space="preserve"> </w:t>
      </w:r>
      <w:r w:rsidR="005D5851">
        <w:rPr>
          <w:rFonts w:ascii="Arial" w:hAnsi="Arial" w:cs="Arial"/>
          <w:color w:val="000000"/>
        </w:rPr>
        <w:t>( u daljnjem tekstu: Pravilnik )</w:t>
      </w:r>
      <w:r w:rsidR="009B5C92">
        <w:rPr>
          <w:rFonts w:ascii="Arial" w:hAnsi="Arial" w:cs="Arial"/>
          <w:i/>
          <w:color w:val="00B0F0"/>
        </w:rPr>
        <w:t xml:space="preserve"> </w:t>
      </w:r>
      <w:r w:rsidR="00A13A15">
        <w:rPr>
          <w:rFonts w:ascii="Arial" w:hAnsi="Arial" w:cs="Arial"/>
          <w:i/>
          <w:color w:val="00B0F0"/>
        </w:rPr>
        <w:t xml:space="preserve"> </w:t>
      </w:r>
      <w:r w:rsidR="00B232F1" w:rsidRPr="00314263">
        <w:rPr>
          <w:rFonts w:ascii="Arial" w:hAnsi="Arial" w:cs="Arial"/>
        </w:rPr>
        <w:t>ravnatel</w:t>
      </w:r>
      <w:r w:rsidR="00332082">
        <w:rPr>
          <w:rFonts w:ascii="Arial" w:hAnsi="Arial" w:cs="Arial"/>
        </w:rPr>
        <w:t>jica Osnovne škole Đakovački Selci, Bana J. Jelačića 9, Selci Đakovački</w:t>
      </w:r>
      <w:r w:rsidR="009B5C92">
        <w:rPr>
          <w:rFonts w:ascii="Arial" w:hAnsi="Arial" w:cs="Arial"/>
        </w:rPr>
        <w:t xml:space="preserve"> </w:t>
      </w:r>
      <w:r w:rsidRPr="00314263">
        <w:rPr>
          <w:rFonts w:ascii="Arial" w:hAnsi="Arial" w:cs="Arial"/>
        </w:rPr>
        <w:t>objavljuje:</w:t>
      </w:r>
    </w:p>
    <w:p w14:paraId="746F2973" w14:textId="77777777" w:rsidR="004C672B" w:rsidRPr="004477FA" w:rsidRDefault="004C672B" w:rsidP="001E5BB3">
      <w:pPr>
        <w:rPr>
          <w:rFonts w:ascii="Arial" w:hAnsi="Arial" w:cs="Arial"/>
        </w:rPr>
      </w:pPr>
    </w:p>
    <w:p w14:paraId="222F5376" w14:textId="77777777" w:rsidR="004477FA" w:rsidRPr="004477FA" w:rsidRDefault="004477FA" w:rsidP="004477FA">
      <w:pPr>
        <w:shd w:val="clear" w:color="auto" w:fill="FFFFFF"/>
        <w:spacing w:after="0" w:line="240" w:lineRule="auto"/>
        <w:jc w:val="center"/>
        <w:textAlignment w:val="baseline"/>
        <w:rPr>
          <w:rFonts w:ascii="Arial" w:eastAsia="Times New Roman" w:hAnsi="Arial" w:cs="Arial"/>
          <w:lang w:eastAsia="hr-HR"/>
        </w:rPr>
      </w:pPr>
      <w:r w:rsidRPr="004477FA">
        <w:rPr>
          <w:rFonts w:ascii="Arial" w:eastAsia="Times New Roman" w:hAnsi="Arial" w:cs="Arial"/>
          <w:b/>
          <w:bCs/>
          <w:bdr w:val="none" w:sz="0" w:space="0" w:color="auto" w:frame="1"/>
          <w:lang w:eastAsia="hr-HR"/>
        </w:rPr>
        <w:t>NATJEČAJ</w:t>
      </w:r>
    </w:p>
    <w:p w14:paraId="0CA193FC" w14:textId="7D0CFA9C" w:rsidR="004477FA" w:rsidRDefault="004477FA" w:rsidP="004477FA">
      <w:pPr>
        <w:shd w:val="clear" w:color="auto" w:fill="FFFFFF"/>
        <w:spacing w:after="0" w:line="240" w:lineRule="auto"/>
        <w:jc w:val="center"/>
        <w:textAlignment w:val="baseline"/>
        <w:rPr>
          <w:rFonts w:ascii="Arial" w:eastAsia="Times New Roman" w:hAnsi="Arial" w:cs="Arial"/>
          <w:b/>
          <w:bCs/>
          <w:bdr w:val="none" w:sz="0" w:space="0" w:color="auto" w:frame="1"/>
          <w:lang w:eastAsia="hr-HR"/>
        </w:rPr>
      </w:pPr>
      <w:r w:rsidRPr="004477FA">
        <w:rPr>
          <w:rFonts w:ascii="Arial" w:eastAsia="Times New Roman" w:hAnsi="Arial" w:cs="Arial"/>
          <w:b/>
          <w:bCs/>
          <w:bdr w:val="none" w:sz="0" w:space="0" w:color="auto" w:frame="1"/>
          <w:lang w:eastAsia="hr-HR"/>
        </w:rPr>
        <w:t>za zasnivanje radnog odnosa na poslovima</w:t>
      </w:r>
    </w:p>
    <w:p w14:paraId="75F722E9" w14:textId="77777777" w:rsidR="0068270A" w:rsidRPr="004477FA" w:rsidRDefault="0068270A" w:rsidP="004477FA">
      <w:pPr>
        <w:shd w:val="clear" w:color="auto" w:fill="FFFFFF"/>
        <w:spacing w:after="0" w:line="240" w:lineRule="auto"/>
        <w:jc w:val="center"/>
        <w:textAlignment w:val="baseline"/>
        <w:rPr>
          <w:rFonts w:ascii="Arial" w:eastAsia="Times New Roman" w:hAnsi="Arial" w:cs="Arial"/>
          <w:lang w:eastAsia="hr-HR"/>
        </w:rPr>
      </w:pPr>
    </w:p>
    <w:p w14:paraId="2DB6F447" w14:textId="4562ADD5" w:rsidR="004477FA" w:rsidRPr="0068270A" w:rsidRDefault="004477FA" w:rsidP="0068270A">
      <w:pPr>
        <w:spacing w:after="0" w:line="390" w:lineRule="atLeast"/>
        <w:textAlignment w:val="baseline"/>
        <w:rPr>
          <w:rFonts w:ascii="Arial" w:eastAsia="Times New Roman" w:hAnsi="Arial" w:cs="Arial"/>
          <w:lang w:eastAsia="hr-HR"/>
        </w:rPr>
      </w:pPr>
      <w:r w:rsidRPr="004477FA">
        <w:rPr>
          <w:rFonts w:ascii="Arial" w:eastAsia="Times New Roman" w:hAnsi="Arial" w:cs="Arial"/>
          <w:b/>
          <w:bCs/>
          <w:bdr w:val="none" w:sz="0" w:space="0" w:color="auto" w:frame="1"/>
          <w:lang w:eastAsia="hr-HR"/>
        </w:rPr>
        <w:t xml:space="preserve">UČITELJ/ICA </w:t>
      </w:r>
      <w:r>
        <w:rPr>
          <w:rFonts w:ascii="Arial" w:eastAsia="Times New Roman" w:hAnsi="Arial" w:cs="Arial"/>
          <w:b/>
          <w:bCs/>
          <w:bdr w:val="none" w:sz="0" w:space="0" w:color="auto" w:frame="1"/>
          <w:lang w:eastAsia="hr-HR"/>
        </w:rPr>
        <w:t>POVIJESTI</w:t>
      </w:r>
      <w:r w:rsidRPr="004477FA">
        <w:rPr>
          <w:rFonts w:ascii="Arial" w:eastAsia="Times New Roman" w:hAnsi="Arial" w:cs="Arial"/>
          <w:b/>
          <w:bCs/>
          <w:bdr w:val="none" w:sz="0" w:space="0" w:color="auto" w:frame="1"/>
          <w:lang w:eastAsia="hr-HR"/>
        </w:rPr>
        <w:t xml:space="preserve"> –  1 izvršitelj na određeno vrijeme s nepunim radnim vremenom (</w:t>
      </w:r>
      <w:r>
        <w:rPr>
          <w:rFonts w:ascii="Arial" w:eastAsia="Times New Roman" w:hAnsi="Arial" w:cs="Arial"/>
          <w:b/>
          <w:bCs/>
          <w:bdr w:val="none" w:sz="0" w:space="0" w:color="auto" w:frame="1"/>
          <w:lang w:eastAsia="hr-HR"/>
        </w:rPr>
        <w:t>16</w:t>
      </w:r>
      <w:r w:rsidRPr="004477FA">
        <w:rPr>
          <w:rFonts w:ascii="Arial" w:eastAsia="Times New Roman" w:hAnsi="Arial" w:cs="Arial"/>
          <w:b/>
          <w:bCs/>
          <w:bdr w:val="none" w:sz="0" w:space="0" w:color="auto" w:frame="1"/>
          <w:lang w:eastAsia="hr-HR"/>
        </w:rPr>
        <w:t xml:space="preserve"> sati tjedno).</w:t>
      </w:r>
    </w:p>
    <w:p w14:paraId="75B3A58F" w14:textId="77777777" w:rsidR="0068270A" w:rsidRPr="004477FA" w:rsidRDefault="0068270A" w:rsidP="0068270A">
      <w:pPr>
        <w:spacing w:after="0" w:line="390" w:lineRule="atLeast"/>
        <w:textAlignment w:val="baseline"/>
        <w:rPr>
          <w:rFonts w:ascii="Arial" w:eastAsia="Times New Roman" w:hAnsi="Arial" w:cs="Arial"/>
          <w:lang w:eastAsia="hr-HR"/>
        </w:rPr>
      </w:pPr>
    </w:p>
    <w:p w14:paraId="5EC61771" w14:textId="77777777" w:rsidR="004477FA" w:rsidRPr="004477FA" w:rsidRDefault="004477FA" w:rsidP="004477FA">
      <w:pPr>
        <w:shd w:val="clear" w:color="auto" w:fill="FFFFFF"/>
        <w:spacing w:after="0" w:line="240" w:lineRule="auto"/>
        <w:textAlignment w:val="baseline"/>
        <w:rPr>
          <w:rFonts w:ascii="Arial" w:eastAsia="Times New Roman" w:hAnsi="Arial" w:cs="Arial"/>
          <w:lang w:eastAsia="hr-HR"/>
        </w:rPr>
      </w:pPr>
      <w:r w:rsidRPr="004477FA">
        <w:rPr>
          <w:rFonts w:ascii="Arial" w:eastAsia="Times New Roman" w:hAnsi="Arial" w:cs="Arial"/>
          <w:lang w:eastAsia="hr-HR"/>
        </w:rPr>
        <w:t>Na natječaj se mogu javiti muške i ženske osobe u skladu sa Zakonom o ravnopravnosti spolova (NN 82/08. i 69/17.).</w:t>
      </w:r>
    </w:p>
    <w:p w14:paraId="4A248DF1" w14:textId="67960CE6" w:rsidR="004477FA" w:rsidRDefault="004477FA" w:rsidP="004477FA">
      <w:pPr>
        <w:shd w:val="clear" w:color="auto" w:fill="FFFFFF"/>
        <w:spacing w:after="0" w:line="240" w:lineRule="auto"/>
        <w:textAlignment w:val="baseline"/>
        <w:rPr>
          <w:rFonts w:ascii="Arial" w:eastAsia="Times New Roman" w:hAnsi="Arial" w:cs="Arial"/>
          <w:lang w:eastAsia="hr-HR"/>
        </w:rPr>
      </w:pPr>
      <w:r w:rsidRPr="004477FA">
        <w:rPr>
          <w:rFonts w:ascii="Arial" w:eastAsia="Times New Roman" w:hAnsi="Arial" w:cs="Arial"/>
          <w:lang w:eastAsia="hr-HR"/>
        </w:rPr>
        <w:t>Izrazi koji se koriste u natječaju, a imaju rodno značenje koriste se neutralno i odnose se jednako na muške i na ženske osobe.</w:t>
      </w:r>
    </w:p>
    <w:p w14:paraId="0279B198" w14:textId="77777777" w:rsidR="004C672B" w:rsidRPr="004477FA" w:rsidRDefault="004C672B" w:rsidP="004477FA">
      <w:pPr>
        <w:shd w:val="clear" w:color="auto" w:fill="FFFFFF"/>
        <w:spacing w:after="0" w:line="240" w:lineRule="auto"/>
        <w:textAlignment w:val="baseline"/>
        <w:rPr>
          <w:rFonts w:ascii="Arial" w:eastAsia="Times New Roman" w:hAnsi="Arial" w:cs="Arial"/>
          <w:lang w:eastAsia="hr-HR"/>
        </w:rPr>
      </w:pPr>
    </w:p>
    <w:p w14:paraId="32AF4DF1" w14:textId="77777777" w:rsidR="004477FA" w:rsidRPr="004477FA" w:rsidRDefault="004477FA" w:rsidP="004477FA">
      <w:pPr>
        <w:shd w:val="clear" w:color="auto" w:fill="FFFFFF"/>
        <w:spacing w:after="0" w:line="240" w:lineRule="auto"/>
        <w:textAlignment w:val="baseline"/>
        <w:rPr>
          <w:rFonts w:ascii="Arial" w:eastAsia="Times New Roman" w:hAnsi="Arial" w:cs="Arial"/>
          <w:lang w:eastAsia="hr-HR"/>
        </w:rPr>
      </w:pPr>
      <w:r w:rsidRPr="004477FA">
        <w:rPr>
          <w:rFonts w:ascii="Arial" w:eastAsia="Times New Roman" w:hAnsi="Arial" w:cs="Arial"/>
          <w:b/>
          <w:bCs/>
          <w:bdr w:val="none" w:sz="0" w:space="0" w:color="auto" w:frame="1"/>
          <w:lang w:eastAsia="hr-HR"/>
        </w:rPr>
        <w:t>Posebni uvjeti</w:t>
      </w:r>
      <w:r w:rsidRPr="004477FA">
        <w:rPr>
          <w:rFonts w:ascii="Arial" w:eastAsia="Times New Roman" w:hAnsi="Arial" w:cs="Arial"/>
          <w:lang w:eastAsia="hr-HR"/>
        </w:rPr>
        <w:t>:</w:t>
      </w:r>
    </w:p>
    <w:p w14:paraId="0A4DD844" w14:textId="44534038" w:rsidR="004477FA" w:rsidRDefault="004477FA" w:rsidP="004477FA">
      <w:pPr>
        <w:shd w:val="clear" w:color="auto" w:fill="FFFFFF"/>
        <w:spacing w:after="0" w:line="240" w:lineRule="auto"/>
        <w:textAlignment w:val="baseline"/>
        <w:rPr>
          <w:rFonts w:ascii="Arial" w:eastAsia="Times New Roman" w:hAnsi="Arial" w:cs="Arial"/>
          <w:lang w:eastAsia="hr-HR"/>
        </w:rPr>
      </w:pPr>
      <w:r w:rsidRPr="004477FA">
        <w:rPr>
          <w:rFonts w:ascii="Arial" w:eastAsia="Times New Roman" w:hAnsi="Arial" w:cs="Arial"/>
          <w:lang w:eastAsia="hr-HR"/>
        </w:rPr>
        <w:t>Uz opće uvjete za zasnivanje radnog odnosa propisane Zakonom o radu (</w:t>
      </w:r>
      <w:r w:rsidR="00185B89" w:rsidRPr="00185B89">
        <w:rPr>
          <w:rFonts w:ascii="Arial" w:eastAsia="Times New Roman" w:hAnsi="Arial" w:cs="Arial"/>
          <w:lang w:eastAsia="hr-HR"/>
        </w:rPr>
        <w:t xml:space="preserve">„Narodne novine“ </w:t>
      </w:r>
      <w:r w:rsidRPr="004477FA">
        <w:rPr>
          <w:rFonts w:ascii="Arial" w:eastAsia="Times New Roman" w:hAnsi="Arial" w:cs="Arial"/>
          <w:lang w:eastAsia="hr-HR"/>
        </w:rPr>
        <w:t xml:space="preserve"> 93/14., 127/17. i 98/19.) kandidati trebaju ispunjavati i posebne uvjete propisane člankom 105. Zakona o odgoju i obrazovanju u osnovnoj i srednjoj školi (“Narodne Novine“ br. 87/08., 86/09., 92/10., 105/10., 90/11., 16/12., 86/12., 126/12., 94/13., 139/14.-RUSRH, 152/14., 7/17.,68/18., 98/19 i 64/20., 151/22. i 156/23.) i članka 2</w:t>
      </w:r>
      <w:r>
        <w:rPr>
          <w:rFonts w:ascii="Arial" w:eastAsia="Times New Roman" w:hAnsi="Arial" w:cs="Arial"/>
          <w:lang w:eastAsia="hr-HR"/>
        </w:rPr>
        <w:t>0</w:t>
      </w:r>
      <w:r w:rsidRPr="004477FA">
        <w:rPr>
          <w:rFonts w:ascii="Arial" w:eastAsia="Times New Roman" w:hAnsi="Arial" w:cs="Arial"/>
          <w:lang w:eastAsia="hr-HR"/>
        </w:rPr>
        <w:t>. Pravilnika o odgovarajućoj vrsti obrazovanja učitelja i stručnih suradnika u osnovnoj školi (NN 6/19. i 75/20.)</w:t>
      </w:r>
      <w:r w:rsidR="0068270A">
        <w:rPr>
          <w:rFonts w:ascii="Arial" w:eastAsia="Times New Roman" w:hAnsi="Arial" w:cs="Arial"/>
          <w:lang w:eastAsia="hr-HR"/>
        </w:rPr>
        <w:t>.</w:t>
      </w:r>
    </w:p>
    <w:p w14:paraId="2ECC3D13" w14:textId="77777777" w:rsidR="004477FA" w:rsidRPr="004477FA" w:rsidRDefault="004477FA" w:rsidP="004477FA">
      <w:pPr>
        <w:shd w:val="clear" w:color="auto" w:fill="FFFFFF"/>
        <w:spacing w:after="0" w:line="240" w:lineRule="auto"/>
        <w:textAlignment w:val="baseline"/>
        <w:rPr>
          <w:rFonts w:ascii="Arial" w:eastAsia="Times New Roman" w:hAnsi="Arial" w:cs="Arial"/>
          <w:lang w:eastAsia="hr-HR"/>
        </w:rPr>
      </w:pPr>
    </w:p>
    <w:p w14:paraId="676E67A4" w14:textId="73AC27E2" w:rsidR="004477FA" w:rsidRDefault="004477FA" w:rsidP="004477FA">
      <w:pPr>
        <w:shd w:val="clear" w:color="auto" w:fill="FFFFFF"/>
        <w:spacing w:after="0" w:line="240" w:lineRule="auto"/>
        <w:textAlignment w:val="baseline"/>
        <w:rPr>
          <w:rFonts w:ascii="Arial" w:eastAsia="Times New Roman" w:hAnsi="Arial" w:cs="Arial"/>
          <w:lang w:eastAsia="hr-HR"/>
        </w:rPr>
      </w:pPr>
      <w:r w:rsidRPr="004477FA">
        <w:rPr>
          <w:rFonts w:ascii="Arial" w:eastAsia="Times New Roman" w:hAnsi="Arial" w:cs="Arial"/>
          <w:lang w:eastAsia="hr-HR"/>
        </w:rPr>
        <w:t>Radni odnos u školskoj ustanovi ne može zasnovati osoba za koju postoje zapreke iz članka 106. Zakona o odgoju i obrazovanju u osnovnoj i srednjoj školi (“Narodne Novine“ br. 87/08., 86/09., 92/10., 105/10., 90/11., 16/12., 86/12., 126/12., 94/13., 139/14.-RUSRH, 152/14., 7/17.,68/18., 98/19 i 64/20., 151/22. i 156/23.).</w:t>
      </w:r>
    </w:p>
    <w:p w14:paraId="374DF953" w14:textId="590EB05A" w:rsidR="0068270A" w:rsidRDefault="004C672B" w:rsidP="004477FA">
      <w:pPr>
        <w:shd w:val="clear" w:color="auto" w:fill="FFFFFF"/>
        <w:spacing w:after="0" w:line="240" w:lineRule="auto"/>
        <w:textAlignment w:val="baseline"/>
        <w:rPr>
          <w:rFonts w:ascii="Arial" w:hAnsi="Arial" w:cs="Arial"/>
          <w:color w:val="000000"/>
        </w:rPr>
      </w:pPr>
      <w:bookmarkStart w:id="1" w:name="_GoBack"/>
      <w:bookmarkEnd w:id="1"/>
      <w:r>
        <w:rPr>
          <w:rFonts w:ascii="Arial" w:eastAsia="Times New Roman" w:hAnsi="Arial" w:cs="Arial"/>
          <w:lang w:eastAsia="hr-HR"/>
        </w:rPr>
        <w:t>Mjesto rada:</w:t>
      </w:r>
      <w:r w:rsidRPr="00A40333">
        <w:rPr>
          <w:rFonts w:ascii="Arial" w:hAnsi="Arial" w:cs="Arial"/>
          <w:color w:val="000000"/>
        </w:rPr>
        <w:t xml:space="preserve"> sjedište škole u Selcima Đakovačkim, B</w:t>
      </w:r>
      <w:r>
        <w:rPr>
          <w:rFonts w:ascii="Arial" w:hAnsi="Arial" w:cs="Arial"/>
          <w:color w:val="000000"/>
        </w:rPr>
        <w:t xml:space="preserve">ana </w:t>
      </w:r>
      <w:r w:rsidRPr="00A40333">
        <w:rPr>
          <w:rFonts w:ascii="Arial" w:hAnsi="Arial" w:cs="Arial"/>
          <w:color w:val="000000"/>
        </w:rPr>
        <w:t>J.</w:t>
      </w:r>
      <w:r>
        <w:rPr>
          <w:rFonts w:ascii="Arial" w:hAnsi="Arial" w:cs="Arial"/>
          <w:color w:val="000000"/>
        </w:rPr>
        <w:t xml:space="preserve"> </w:t>
      </w:r>
      <w:r w:rsidRPr="00A40333">
        <w:rPr>
          <w:rFonts w:ascii="Arial" w:hAnsi="Arial" w:cs="Arial"/>
          <w:color w:val="000000"/>
        </w:rPr>
        <w:t>Jelačića 9.</w:t>
      </w:r>
    </w:p>
    <w:p w14:paraId="239058D2" w14:textId="77777777" w:rsidR="004C672B" w:rsidRPr="004477FA" w:rsidRDefault="004C672B" w:rsidP="004477FA">
      <w:pPr>
        <w:shd w:val="clear" w:color="auto" w:fill="FFFFFF"/>
        <w:spacing w:after="0" w:line="240" w:lineRule="auto"/>
        <w:textAlignment w:val="baseline"/>
        <w:rPr>
          <w:rFonts w:ascii="Arial" w:eastAsia="Times New Roman" w:hAnsi="Arial" w:cs="Arial"/>
          <w:lang w:eastAsia="hr-HR"/>
        </w:rPr>
      </w:pPr>
    </w:p>
    <w:p w14:paraId="118AEE99" w14:textId="77777777" w:rsidR="004477FA" w:rsidRPr="004477FA" w:rsidRDefault="004477FA" w:rsidP="004477FA">
      <w:pPr>
        <w:shd w:val="clear" w:color="auto" w:fill="FFFFFF"/>
        <w:spacing w:after="0" w:line="240" w:lineRule="auto"/>
        <w:textAlignment w:val="baseline"/>
        <w:rPr>
          <w:rFonts w:ascii="Arial" w:eastAsia="Times New Roman" w:hAnsi="Arial" w:cs="Arial"/>
          <w:lang w:eastAsia="hr-HR"/>
        </w:rPr>
      </w:pPr>
      <w:r w:rsidRPr="004477FA">
        <w:rPr>
          <w:rFonts w:ascii="Arial" w:eastAsia="Times New Roman" w:hAnsi="Arial" w:cs="Arial"/>
          <w:b/>
          <w:bCs/>
          <w:bdr w:val="none" w:sz="0" w:space="0" w:color="auto" w:frame="1"/>
          <w:lang w:eastAsia="hr-HR"/>
        </w:rPr>
        <w:t>Uz vlastoručno potpisanu prijavu</w:t>
      </w:r>
      <w:r w:rsidRPr="004477FA">
        <w:rPr>
          <w:rFonts w:ascii="Arial" w:eastAsia="Times New Roman" w:hAnsi="Arial" w:cs="Arial"/>
          <w:lang w:eastAsia="hr-HR"/>
        </w:rPr>
        <w:t> kandidati trebaju priložiti sljedeće dokumente:</w:t>
      </w:r>
    </w:p>
    <w:p w14:paraId="19F02C44" w14:textId="77777777" w:rsidR="004477FA" w:rsidRPr="004477FA" w:rsidRDefault="004477FA" w:rsidP="004477FA">
      <w:pPr>
        <w:shd w:val="clear" w:color="auto" w:fill="FFFFFF"/>
        <w:spacing w:after="0" w:line="240" w:lineRule="auto"/>
        <w:textAlignment w:val="baseline"/>
        <w:rPr>
          <w:rFonts w:ascii="Arial" w:eastAsia="Times New Roman" w:hAnsi="Arial" w:cs="Arial"/>
          <w:lang w:eastAsia="hr-HR"/>
        </w:rPr>
      </w:pPr>
      <w:r w:rsidRPr="004477FA">
        <w:rPr>
          <w:rFonts w:ascii="Arial" w:eastAsia="Times New Roman" w:hAnsi="Arial" w:cs="Arial"/>
          <w:lang w:eastAsia="hr-HR"/>
        </w:rPr>
        <w:t>1. životopis</w:t>
      </w:r>
    </w:p>
    <w:p w14:paraId="2DDEE786" w14:textId="77777777" w:rsidR="004477FA" w:rsidRPr="004477FA" w:rsidRDefault="004477FA" w:rsidP="004477FA">
      <w:pPr>
        <w:shd w:val="clear" w:color="auto" w:fill="FFFFFF"/>
        <w:spacing w:after="0" w:line="240" w:lineRule="auto"/>
        <w:textAlignment w:val="baseline"/>
        <w:rPr>
          <w:rFonts w:ascii="Arial" w:eastAsia="Times New Roman" w:hAnsi="Arial" w:cs="Arial"/>
          <w:lang w:eastAsia="hr-HR"/>
        </w:rPr>
      </w:pPr>
      <w:r w:rsidRPr="004477FA">
        <w:rPr>
          <w:rFonts w:ascii="Arial" w:eastAsia="Times New Roman" w:hAnsi="Arial" w:cs="Arial"/>
          <w:lang w:eastAsia="hr-HR"/>
        </w:rPr>
        <w:t>2. diplomu odnosno dokaz o stečenoj stručnoj spremi </w:t>
      </w:r>
    </w:p>
    <w:p w14:paraId="5B64C9B5" w14:textId="57B199EC" w:rsidR="004477FA" w:rsidRPr="004477FA" w:rsidRDefault="004477FA" w:rsidP="004477FA">
      <w:pPr>
        <w:shd w:val="clear" w:color="auto" w:fill="FFFFFF"/>
        <w:spacing w:after="0" w:line="240" w:lineRule="auto"/>
        <w:textAlignment w:val="baseline"/>
        <w:rPr>
          <w:rFonts w:ascii="Arial" w:eastAsia="Times New Roman" w:hAnsi="Arial" w:cs="Arial"/>
          <w:lang w:eastAsia="hr-HR"/>
        </w:rPr>
      </w:pPr>
      <w:r w:rsidRPr="004477FA">
        <w:rPr>
          <w:rFonts w:ascii="Arial" w:eastAsia="Times New Roman" w:hAnsi="Arial" w:cs="Arial"/>
          <w:lang w:eastAsia="hr-HR"/>
        </w:rPr>
        <w:t>3. dokaz o državljanstvu</w:t>
      </w:r>
    </w:p>
    <w:p w14:paraId="449B1047" w14:textId="536AD291" w:rsidR="004477FA" w:rsidRDefault="004477FA" w:rsidP="004477FA">
      <w:pPr>
        <w:shd w:val="clear" w:color="auto" w:fill="FFFFFF"/>
        <w:spacing w:after="0" w:line="240" w:lineRule="auto"/>
        <w:textAlignment w:val="baseline"/>
        <w:rPr>
          <w:rFonts w:ascii="Arial" w:eastAsia="Times New Roman" w:hAnsi="Arial" w:cs="Arial"/>
          <w:lang w:eastAsia="hr-HR"/>
        </w:rPr>
      </w:pPr>
      <w:r w:rsidRPr="004477FA">
        <w:rPr>
          <w:rFonts w:ascii="Arial" w:eastAsia="Times New Roman" w:hAnsi="Arial" w:cs="Arial"/>
          <w:lang w:eastAsia="hr-HR"/>
        </w:rPr>
        <w:t>4. uvjerenje da nije pod istragom i da se protiv kandidata ne vodi kazneni postupak glede zapreka za zasnivanje radnog odnosa iz članka 106. Zakona o odgoju i obrazovanju u osnovnoj i srednjoj školi (ne starije od mjesec dana).</w:t>
      </w:r>
    </w:p>
    <w:p w14:paraId="441CEABA" w14:textId="77777777" w:rsidR="0068270A" w:rsidRPr="004477FA" w:rsidRDefault="0068270A" w:rsidP="004477FA">
      <w:pPr>
        <w:shd w:val="clear" w:color="auto" w:fill="FFFFFF"/>
        <w:spacing w:after="0" w:line="240" w:lineRule="auto"/>
        <w:textAlignment w:val="baseline"/>
        <w:rPr>
          <w:rFonts w:ascii="Arial" w:eastAsia="Times New Roman" w:hAnsi="Arial" w:cs="Arial"/>
          <w:lang w:eastAsia="hr-HR"/>
        </w:rPr>
      </w:pPr>
    </w:p>
    <w:p w14:paraId="0BCC4060" w14:textId="3E7D36BF" w:rsidR="004477FA" w:rsidRDefault="004477FA" w:rsidP="004477FA">
      <w:pPr>
        <w:shd w:val="clear" w:color="auto" w:fill="FFFFFF"/>
        <w:spacing w:after="0" w:line="240" w:lineRule="auto"/>
        <w:textAlignment w:val="baseline"/>
        <w:rPr>
          <w:rFonts w:ascii="Arial" w:eastAsia="Times New Roman" w:hAnsi="Arial" w:cs="Arial"/>
          <w:lang w:eastAsia="hr-HR"/>
        </w:rPr>
      </w:pPr>
      <w:r w:rsidRPr="004477FA">
        <w:rPr>
          <w:rFonts w:ascii="Arial" w:eastAsia="Times New Roman" w:hAnsi="Arial" w:cs="Arial"/>
          <w:lang w:eastAsia="hr-HR"/>
        </w:rPr>
        <w:t>Navedene isprave odnosno prilozi dostavljaju se u neovjerenoj preslici i ne vraćaju se kandidatu nakon završetka natječajnog postupka.</w:t>
      </w:r>
    </w:p>
    <w:p w14:paraId="64AA102E" w14:textId="2D70D6E3" w:rsidR="00DC39D0" w:rsidRPr="004477FA" w:rsidRDefault="00DC39D0" w:rsidP="004477FA">
      <w:pPr>
        <w:shd w:val="clear" w:color="auto" w:fill="FFFFFF"/>
        <w:spacing w:after="0" w:line="240" w:lineRule="auto"/>
        <w:textAlignment w:val="baseline"/>
        <w:rPr>
          <w:rFonts w:ascii="Arial" w:eastAsia="Times New Roman" w:hAnsi="Arial" w:cs="Arial"/>
          <w:lang w:eastAsia="hr-HR"/>
        </w:rPr>
      </w:pPr>
      <w:r>
        <w:rPr>
          <w:rFonts w:ascii="Arial" w:eastAsia="Times New Roman" w:hAnsi="Arial" w:cs="Arial"/>
          <w:lang w:eastAsia="hr-HR"/>
        </w:rPr>
        <w:lastRenderedPageBreak/>
        <w:t>Kandidatom prijavljenim na natječaj smatrati će se samo ona osoba koja podnese pravodobnu i potpunu prijavu te ispunjava formalne uvjete iz natječaja.</w:t>
      </w:r>
    </w:p>
    <w:p w14:paraId="35CE486A" w14:textId="5CF08779" w:rsidR="004477FA" w:rsidRDefault="004477FA" w:rsidP="004477FA">
      <w:pPr>
        <w:shd w:val="clear" w:color="auto" w:fill="FFFFFF"/>
        <w:spacing w:after="0" w:line="240" w:lineRule="auto"/>
        <w:textAlignment w:val="baseline"/>
        <w:rPr>
          <w:rFonts w:ascii="Arial" w:eastAsia="Times New Roman" w:hAnsi="Arial" w:cs="Arial"/>
          <w:lang w:eastAsia="hr-HR"/>
        </w:rPr>
      </w:pPr>
      <w:r w:rsidRPr="004477FA">
        <w:rPr>
          <w:rFonts w:ascii="Arial" w:eastAsia="Times New Roman" w:hAnsi="Arial" w:cs="Arial"/>
          <w:lang w:eastAsia="hr-HR"/>
        </w:rPr>
        <w:t>Prije sklapanja ugovora o radu odabrani kandidat dužan je sve navedene priloge odnosno isprave dostaviti u izvorniku ili u preslici ovjerenoj od strane javnog bilježnika sukladno Zakonu o javnom bilježništvu (</w:t>
      </w:r>
      <w:r w:rsidR="00185B89" w:rsidRPr="00185B89">
        <w:rPr>
          <w:rFonts w:ascii="Arial" w:eastAsia="Times New Roman" w:hAnsi="Arial" w:cs="Arial"/>
          <w:lang w:eastAsia="hr-HR"/>
        </w:rPr>
        <w:t xml:space="preserve">„Narodne novine“ </w:t>
      </w:r>
      <w:r w:rsidRPr="004477FA">
        <w:rPr>
          <w:rFonts w:ascii="Arial" w:eastAsia="Times New Roman" w:hAnsi="Arial" w:cs="Arial"/>
          <w:lang w:eastAsia="hr-HR"/>
        </w:rPr>
        <w:t xml:space="preserve"> 78/93., 29/94., 162/98., 16/07., 75/09.</w:t>
      </w:r>
      <w:r w:rsidR="00185B89">
        <w:rPr>
          <w:rFonts w:ascii="Arial" w:eastAsia="Times New Roman" w:hAnsi="Arial" w:cs="Arial"/>
          <w:lang w:eastAsia="hr-HR"/>
        </w:rPr>
        <w:t xml:space="preserve"> i</w:t>
      </w:r>
      <w:r w:rsidRPr="004477FA">
        <w:rPr>
          <w:rFonts w:ascii="Arial" w:eastAsia="Times New Roman" w:hAnsi="Arial" w:cs="Arial"/>
          <w:lang w:eastAsia="hr-HR"/>
        </w:rPr>
        <w:t xml:space="preserve"> 120/16.).</w:t>
      </w:r>
    </w:p>
    <w:p w14:paraId="701822B1" w14:textId="77777777" w:rsidR="0068270A" w:rsidRPr="004477FA" w:rsidRDefault="0068270A" w:rsidP="004477FA">
      <w:pPr>
        <w:shd w:val="clear" w:color="auto" w:fill="FFFFFF"/>
        <w:spacing w:after="0" w:line="240" w:lineRule="auto"/>
        <w:textAlignment w:val="baseline"/>
        <w:rPr>
          <w:rFonts w:ascii="Arial" w:eastAsia="Times New Roman" w:hAnsi="Arial" w:cs="Arial"/>
          <w:lang w:eastAsia="hr-HR"/>
        </w:rPr>
      </w:pPr>
    </w:p>
    <w:p w14:paraId="45BCE46C" w14:textId="14B37CE9" w:rsidR="004477FA" w:rsidRDefault="004477FA" w:rsidP="004477FA">
      <w:pPr>
        <w:shd w:val="clear" w:color="auto" w:fill="FFFFFF"/>
        <w:spacing w:after="0" w:line="240" w:lineRule="auto"/>
        <w:textAlignment w:val="baseline"/>
        <w:rPr>
          <w:rFonts w:ascii="Arial" w:eastAsia="Times New Roman" w:hAnsi="Arial" w:cs="Arial"/>
          <w:lang w:eastAsia="hr-HR"/>
        </w:rPr>
      </w:pPr>
      <w:r w:rsidRPr="004477FA">
        <w:rPr>
          <w:rFonts w:ascii="Arial" w:eastAsia="Times New Roman" w:hAnsi="Arial" w:cs="Arial"/>
          <w:lang w:eastAsia="hr-HR"/>
        </w:rPr>
        <w:t>Kandidati koji se pozivaju na pravo prednosti pri zapošljavanju sukladno članku 102. Zakona o hrvatskim braniteljima iz Domovinskog rata i članovima njihovih obitelji (</w:t>
      </w:r>
      <w:r w:rsidR="0068270A">
        <w:rPr>
          <w:rFonts w:ascii="Arial" w:eastAsia="Times New Roman" w:hAnsi="Arial" w:cs="Arial"/>
          <w:lang w:eastAsia="hr-HR"/>
        </w:rPr>
        <w:t>„Narodne novine“</w:t>
      </w:r>
      <w:r w:rsidRPr="004477FA">
        <w:rPr>
          <w:rFonts w:ascii="Arial" w:eastAsia="Times New Roman" w:hAnsi="Arial" w:cs="Arial"/>
          <w:lang w:eastAsia="hr-HR"/>
        </w:rPr>
        <w:t xml:space="preserve"> br. 121/17., 98/19</w:t>
      </w:r>
      <w:r w:rsidR="0068270A">
        <w:rPr>
          <w:rFonts w:ascii="Arial" w:eastAsia="Times New Roman" w:hAnsi="Arial" w:cs="Arial"/>
          <w:lang w:eastAsia="hr-HR"/>
        </w:rPr>
        <w:t xml:space="preserve">, </w:t>
      </w:r>
      <w:r w:rsidRPr="004477FA">
        <w:rPr>
          <w:rFonts w:ascii="Arial" w:eastAsia="Times New Roman" w:hAnsi="Arial" w:cs="Arial"/>
          <w:lang w:eastAsia="hr-HR"/>
        </w:rPr>
        <w:t>84/2</w:t>
      </w:r>
      <w:r w:rsidR="0068270A">
        <w:rPr>
          <w:rFonts w:ascii="Arial" w:eastAsia="Times New Roman" w:hAnsi="Arial" w:cs="Arial"/>
          <w:lang w:eastAsia="hr-HR"/>
        </w:rPr>
        <w:t>1. i 156/23.</w:t>
      </w:r>
      <w:r w:rsidRPr="004477FA">
        <w:rPr>
          <w:rFonts w:ascii="Arial" w:eastAsia="Times New Roman" w:hAnsi="Arial" w:cs="Arial"/>
          <w:lang w:eastAsia="hr-HR"/>
        </w:rPr>
        <w:t>), članku 48. Zakona o civilnim stradalnicima iz Domovinskog rata (</w:t>
      </w:r>
      <w:r w:rsidR="00185B89" w:rsidRPr="00185B89">
        <w:rPr>
          <w:rFonts w:ascii="Arial" w:eastAsia="Times New Roman" w:hAnsi="Arial" w:cs="Arial"/>
          <w:lang w:eastAsia="hr-HR"/>
        </w:rPr>
        <w:t xml:space="preserve">„Narodne novine“ </w:t>
      </w:r>
      <w:r w:rsidRPr="004477FA">
        <w:rPr>
          <w:rFonts w:ascii="Arial" w:eastAsia="Times New Roman" w:hAnsi="Arial" w:cs="Arial"/>
          <w:lang w:eastAsia="hr-HR"/>
        </w:rPr>
        <w:t xml:space="preserve"> br. 84/21</w:t>
      </w:r>
      <w:r w:rsidR="00185B89">
        <w:rPr>
          <w:rFonts w:ascii="Arial" w:eastAsia="Times New Roman" w:hAnsi="Arial" w:cs="Arial"/>
          <w:lang w:eastAsia="hr-HR"/>
        </w:rPr>
        <w:t>.</w:t>
      </w:r>
      <w:r w:rsidRPr="004477FA">
        <w:rPr>
          <w:rFonts w:ascii="Arial" w:eastAsia="Times New Roman" w:hAnsi="Arial" w:cs="Arial"/>
          <w:lang w:eastAsia="hr-HR"/>
        </w:rPr>
        <w:t xml:space="preserve">), članku 48. f. Zakona o zaštiti vojnih i civilnih invalida rata  </w:t>
      </w:r>
      <w:r w:rsidR="00185B89" w:rsidRPr="00185B89">
        <w:rPr>
          <w:rFonts w:ascii="Arial" w:eastAsia="Times New Roman" w:hAnsi="Arial" w:cs="Arial"/>
          <w:lang w:eastAsia="hr-HR"/>
        </w:rPr>
        <w:t xml:space="preserve">(„Narodne novine“ </w:t>
      </w:r>
      <w:r w:rsidRPr="004477FA">
        <w:rPr>
          <w:rFonts w:ascii="Arial" w:eastAsia="Times New Roman" w:hAnsi="Arial" w:cs="Arial"/>
          <w:lang w:eastAsia="hr-HR"/>
        </w:rPr>
        <w:t>br. 33/92</w:t>
      </w:r>
      <w:r w:rsidR="00185B89">
        <w:rPr>
          <w:rFonts w:ascii="Arial" w:eastAsia="Times New Roman" w:hAnsi="Arial" w:cs="Arial"/>
          <w:lang w:eastAsia="hr-HR"/>
        </w:rPr>
        <w:t>.</w:t>
      </w:r>
      <w:r w:rsidRPr="004477FA">
        <w:rPr>
          <w:rFonts w:ascii="Arial" w:eastAsia="Times New Roman" w:hAnsi="Arial" w:cs="Arial"/>
          <w:lang w:eastAsia="hr-HR"/>
        </w:rPr>
        <w:t>, 77/92</w:t>
      </w:r>
      <w:r w:rsidR="00185B89">
        <w:rPr>
          <w:rFonts w:ascii="Arial" w:eastAsia="Times New Roman" w:hAnsi="Arial" w:cs="Arial"/>
          <w:lang w:eastAsia="hr-HR"/>
        </w:rPr>
        <w:t>.</w:t>
      </w:r>
      <w:r w:rsidRPr="004477FA">
        <w:rPr>
          <w:rFonts w:ascii="Arial" w:eastAsia="Times New Roman" w:hAnsi="Arial" w:cs="Arial"/>
          <w:lang w:eastAsia="hr-HR"/>
        </w:rPr>
        <w:t>, 27/93</w:t>
      </w:r>
      <w:r w:rsidR="00185B89">
        <w:rPr>
          <w:rFonts w:ascii="Arial" w:eastAsia="Times New Roman" w:hAnsi="Arial" w:cs="Arial"/>
          <w:lang w:eastAsia="hr-HR"/>
        </w:rPr>
        <w:t>.</w:t>
      </w:r>
      <w:r w:rsidRPr="004477FA">
        <w:rPr>
          <w:rFonts w:ascii="Arial" w:eastAsia="Times New Roman" w:hAnsi="Arial" w:cs="Arial"/>
          <w:lang w:eastAsia="hr-HR"/>
        </w:rPr>
        <w:t>, 58/93</w:t>
      </w:r>
      <w:r w:rsidR="00185B89">
        <w:rPr>
          <w:rFonts w:ascii="Arial" w:eastAsia="Times New Roman" w:hAnsi="Arial" w:cs="Arial"/>
          <w:lang w:eastAsia="hr-HR"/>
        </w:rPr>
        <w:t>.</w:t>
      </w:r>
      <w:r w:rsidRPr="004477FA">
        <w:rPr>
          <w:rFonts w:ascii="Arial" w:eastAsia="Times New Roman" w:hAnsi="Arial" w:cs="Arial"/>
          <w:lang w:eastAsia="hr-HR"/>
        </w:rPr>
        <w:t>, 2/94</w:t>
      </w:r>
      <w:r w:rsidR="00185B89">
        <w:rPr>
          <w:rFonts w:ascii="Arial" w:eastAsia="Times New Roman" w:hAnsi="Arial" w:cs="Arial"/>
          <w:lang w:eastAsia="hr-HR"/>
        </w:rPr>
        <w:t>.</w:t>
      </w:r>
      <w:r w:rsidRPr="004477FA">
        <w:rPr>
          <w:rFonts w:ascii="Arial" w:eastAsia="Times New Roman" w:hAnsi="Arial" w:cs="Arial"/>
          <w:lang w:eastAsia="hr-HR"/>
        </w:rPr>
        <w:t>, 76/94</w:t>
      </w:r>
      <w:r w:rsidR="00185B89">
        <w:rPr>
          <w:rFonts w:ascii="Arial" w:eastAsia="Times New Roman" w:hAnsi="Arial" w:cs="Arial"/>
          <w:lang w:eastAsia="hr-HR"/>
        </w:rPr>
        <w:t>.</w:t>
      </w:r>
      <w:r w:rsidRPr="004477FA">
        <w:rPr>
          <w:rFonts w:ascii="Arial" w:eastAsia="Times New Roman" w:hAnsi="Arial" w:cs="Arial"/>
          <w:lang w:eastAsia="hr-HR"/>
        </w:rPr>
        <w:t>, 108/95</w:t>
      </w:r>
      <w:r w:rsidR="00185B89">
        <w:rPr>
          <w:rFonts w:ascii="Arial" w:eastAsia="Times New Roman" w:hAnsi="Arial" w:cs="Arial"/>
          <w:lang w:eastAsia="hr-HR"/>
        </w:rPr>
        <w:t>.</w:t>
      </w:r>
      <w:r w:rsidRPr="004477FA">
        <w:rPr>
          <w:rFonts w:ascii="Arial" w:eastAsia="Times New Roman" w:hAnsi="Arial" w:cs="Arial"/>
          <w:lang w:eastAsia="hr-HR"/>
        </w:rPr>
        <w:t>, 108/96</w:t>
      </w:r>
      <w:r w:rsidR="00185B89">
        <w:rPr>
          <w:rFonts w:ascii="Arial" w:eastAsia="Times New Roman" w:hAnsi="Arial" w:cs="Arial"/>
          <w:lang w:eastAsia="hr-HR"/>
        </w:rPr>
        <w:t>.</w:t>
      </w:r>
      <w:r w:rsidRPr="004477FA">
        <w:rPr>
          <w:rFonts w:ascii="Arial" w:eastAsia="Times New Roman" w:hAnsi="Arial" w:cs="Arial"/>
          <w:lang w:eastAsia="hr-HR"/>
        </w:rPr>
        <w:t>, 82/01</w:t>
      </w:r>
      <w:r w:rsidR="00185B89">
        <w:rPr>
          <w:rFonts w:ascii="Arial" w:eastAsia="Times New Roman" w:hAnsi="Arial" w:cs="Arial"/>
          <w:lang w:eastAsia="hr-HR"/>
        </w:rPr>
        <w:t>.</w:t>
      </w:r>
      <w:r w:rsidRPr="004477FA">
        <w:rPr>
          <w:rFonts w:ascii="Arial" w:eastAsia="Times New Roman" w:hAnsi="Arial" w:cs="Arial"/>
          <w:lang w:eastAsia="hr-HR"/>
        </w:rPr>
        <w:t>, 103/03</w:t>
      </w:r>
      <w:r w:rsidR="00185B89">
        <w:rPr>
          <w:rFonts w:ascii="Arial" w:eastAsia="Times New Roman" w:hAnsi="Arial" w:cs="Arial"/>
          <w:lang w:eastAsia="hr-HR"/>
        </w:rPr>
        <w:t>.</w:t>
      </w:r>
      <w:r w:rsidRPr="004477FA">
        <w:rPr>
          <w:rFonts w:ascii="Arial" w:eastAsia="Times New Roman" w:hAnsi="Arial" w:cs="Arial"/>
          <w:lang w:eastAsia="hr-HR"/>
        </w:rPr>
        <w:t>, 148/13</w:t>
      </w:r>
      <w:r w:rsidR="00185B89">
        <w:rPr>
          <w:rFonts w:ascii="Arial" w:eastAsia="Times New Roman" w:hAnsi="Arial" w:cs="Arial"/>
          <w:lang w:eastAsia="hr-HR"/>
        </w:rPr>
        <w:t>.</w:t>
      </w:r>
      <w:r w:rsidRPr="004477FA">
        <w:rPr>
          <w:rFonts w:ascii="Arial" w:eastAsia="Times New Roman" w:hAnsi="Arial" w:cs="Arial"/>
          <w:lang w:eastAsia="hr-HR"/>
        </w:rPr>
        <w:t xml:space="preserve"> i 98/19.) te članku 9. Zakona o profesionalnoj rehabilitaciji i zapošljavanju osoba s invaliditetom (</w:t>
      </w:r>
      <w:r w:rsidR="00185B89" w:rsidRPr="00185B89">
        <w:rPr>
          <w:rFonts w:ascii="Arial" w:eastAsia="Times New Roman" w:hAnsi="Arial" w:cs="Arial"/>
          <w:lang w:eastAsia="hr-HR"/>
        </w:rPr>
        <w:t xml:space="preserve">„Narodne novine“ </w:t>
      </w:r>
      <w:r w:rsidRPr="004477FA">
        <w:rPr>
          <w:rFonts w:ascii="Arial" w:eastAsia="Times New Roman" w:hAnsi="Arial" w:cs="Arial"/>
          <w:lang w:eastAsia="hr-HR"/>
        </w:rPr>
        <w:t xml:space="preserve"> br. 157/13</w:t>
      </w:r>
      <w:r w:rsidR="00185B89">
        <w:rPr>
          <w:rFonts w:ascii="Arial" w:eastAsia="Times New Roman" w:hAnsi="Arial" w:cs="Arial"/>
          <w:lang w:eastAsia="hr-HR"/>
        </w:rPr>
        <w:t>.</w:t>
      </w:r>
      <w:r w:rsidRPr="004477FA">
        <w:rPr>
          <w:rFonts w:ascii="Arial" w:eastAsia="Times New Roman" w:hAnsi="Arial" w:cs="Arial"/>
          <w:lang w:eastAsia="hr-HR"/>
        </w:rPr>
        <w:t>, 152/14</w:t>
      </w:r>
      <w:r w:rsidR="00185B89">
        <w:rPr>
          <w:rFonts w:ascii="Arial" w:eastAsia="Times New Roman" w:hAnsi="Arial" w:cs="Arial"/>
          <w:lang w:eastAsia="hr-HR"/>
        </w:rPr>
        <w:t>.</w:t>
      </w:r>
      <w:r w:rsidRPr="004477FA">
        <w:rPr>
          <w:rFonts w:ascii="Arial" w:eastAsia="Times New Roman" w:hAnsi="Arial" w:cs="Arial"/>
          <w:lang w:eastAsia="hr-HR"/>
        </w:rPr>
        <w:t>, 39/18</w:t>
      </w:r>
      <w:r w:rsidR="00185B89">
        <w:rPr>
          <w:rFonts w:ascii="Arial" w:eastAsia="Times New Roman" w:hAnsi="Arial" w:cs="Arial"/>
          <w:lang w:eastAsia="hr-HR"/>
        </w:rPr>
        <w:t>.</w:t>
      </w:r>
      <w:r w:rsidRPr="004477FA">
        <w:rPr>
          <w:rFonts w:ascii="Arial" w:eastAsia="Times New Roman" w:hAnsi="Arial" w:cs="Arial"/>
          <w:lang w:eastAsia="hr-HR"/>
        </w:rPr>
        <w:t xml:space="preserve"> i 32/20</w:t>
      </w:r>
      <w:r w:rsidR="00185B89">
        <w:rPr>
          <w:rFonts w:ascii="Arial" w:eastAsia="Times New Roman" w:hAnsi="Arial" w:cs="Arial"/>
          <w:lang w:eastAsia="hr-HR"/>
        </w:rPr>
        <w:t>.</w:t>
      </w:r>
      <w:r w:rsidRPr="004477FA">
        <w:rPr>
          <w:rFonts w:ascii="Arial" w:eastAsia="Times New Roman" w:hAnsi="Arial" w:cs="Arial"/>
          <w:lang w:eastAsia="hr-HR"/>
        </w:rPr>
        <w:t>) dužni su u prijavi na javni natječaj pozvati se na to pravo i uz prijavu priložiti svu propisanu dokumentaciju prema posebnom zakonu, a imaju prednost u odnosu na ostale kandidate samo pod jednakim uvjetima.</w:t>
      </w:r>
    </w:p>
    <w:p w14:paraId="44CBC0C0" w14:textId="77777777" w:rsidR="00CA6D5B" w:rsidRPr="004477FA" w:rsidRDefault="00CA6D5B" w:rsidP="004477FA">
      <w:pPr>
        <w:shd w:val="clear" w:color="auto" w:fill="FFFFFF"/>
        <w:spacing w:after="0" w:line="240" w:lineRule="auto"/>
        <w:textAlignment w:val="baseline"/>
        <w:rPr>
          <w:rFonts w:ascii="Arial" w:eastAsia="Times New Roman" w:hAnsi="Arial" w:cs="Arial"/>
          <w:lang w:eastAsia="hr-HR"/>
        </w:rPr>
      </w:pPr>
    </w:p>
    <w:p w14:paraId="7A93DBDF" w14:textId="49C4E5E9" w:rsidR="004477FA" w:rsidRPr="004477FA" w:rsidRDefault="004477FA" w:rsidP="004477FA">
      <w:pPr>
        <w:shd w:val="clear" w:color="auto" w:fill="FFFFFF"/>
        <w:spacing w:after="0" w:line="240" w:lineRule="auto"/>
        <w:textAlignment w:val="baseline"/>
        <w:rPr>
          <w:rFonts w:ascii="Arial" w:eastAsia="Times New Roman" w:hAnsi="Arial" w:cs="Arial"/>
          <w:lang w:eastAsia="hr-HR"/>
        </w:rPr>
      </w:pPr>
      <w:r w:rsidRPr="004477FA">
        <w:rPr>
          <w:rFonts w:ascii="Arial" w:eastAsia="Times New Roman" w:hAnsi="Arial" w:cs="Arial"/>
          <w:lang w:eastAsia="hr-HR"/>
        </w:rPr>
        <w:t>Kandidati koji se pozivaju na pravo prednosti pri zapošljavanju u skladu s člankom 102. Zakona o hrvatskim braniteljima iz Domovinskog rata i članovima njihovih obitelji (</w:t>
      </w:r>
      <w:r w:rsidR="00CA6D5B" w:rsidRPr="00CA6D5B">
        <w:rPr>
          <w:rFonts w:ascii="Arial" w:eastAsia="Times New Roman" w:hAnsi="Arial" w:cs="Arial"/>
          <w:lang w:eastAsia="hr-HR"/>
        </w:rPr>
        <w:t xml:space="preserve">„Narodne novine“ </w:t>
      </w:r>
      <w:r w:rsidRPr="004477FA">
        <w:rPr>
          <w:rFonts w:ascii="Arial" w:eastAsia="Times New Roman" w:hAnsi="Arial" w:cs="Arial"/>
          <w:lang w:eastAsia="hr-HR"/>
        </w:rPr>
        <w:t xml:space="preserve"> br. 121/17., 98/19</w:t>
      </w:r>
      <w:r w:rsidR="00CA6D5B">
        <w:rPr>
          <w:rFonts w:ascii="Arial" w:eastAsia="Times New Roman" w:hAnsi="Arial" w:cs="Arial"/>
          <w:lang w:eastAsia="hr-HR"/>
        </w:rPr>
        <w:t xml:space="preserve">., </w:t>
      </w:r>
      <w:r w:rsidRPr="004477FA">
        <w:rPr>
          <w:rFonts w:ascii="Arial" w:eastAsia="Times New Roman" w:hAnsi="Arial" w:cs="Arial"/>
          <w:lang w:eastAsia="hr-HR"/>
        </w:rPr>
        <w:t>84/21</w:t>
      </w:r>
      <w:r w:rsidR="00CA6D5B">
        <w:rPr>
          <w:rFonts w:ascii="Arial" w:eastAsia="Times New Roman" w:hAnsi="Arial" w:cs="Arial"/>
          <w:lang w:eastAsia="hr-HR"/>
        </w:rPr>
        <w:t>. i 156/23.</w:t>
      </w:r>
      <w:r w:rsidRPr="004477FA">
        <w:rPr>
          <w:rFonts w:ascii="Arial" w:eastAsia="Times New Roman" w:hAnsi="Arial" w:cs="Arial"/>
          <w:lang w:eastAsia="hr-HR"/>
        </w:rPr>
        <w:t>) uz prijavu na natječaj dužni su priložiti sve dokaze o ispunjavanju uvjeta iz natječaja i ovisno o kategoriji u koju ulazi sve potrebne dokaze propisane člankom 103. stavak 1. Zakona o hrvatskim braniteljima iz Domovinskog rata i članovima njihovih obitelji (NN br. 121/17., 98/19 i 84/21), dostupne su na poveznici Ministarstva hrvatskih branitelja:</w:t>
      </w:r>
    </w:p>
    <w:p w14:paraId="1566F5A5" w14:textId="21B4E8F9" w:rsidR="004477FA" w:rsidRDefault="004C672B" w:rsidP="004477FA">
      <w:pPr>
        <w:shd w:val="clear" w:color="auto" w:fill="FFFFFF"/>
        <w:spacing w:after="0" w:line="240" w:lineRule="auto"/>
        <w:textAlignment w:val="baseline"/>
        <w:rPr>
          <w:rFonts w:ascii="Arial" w:eastAsia="Times New Roman" w:hAnsi="Arial" w:cs="Arial"/>
          <w:color w:val="666666"/>
          <w:lang w:eastAsia="hr-HR"/>
        </w:rPr>
      </w:pPr>
      <w:hyperlink r:id="rId5" w:history="1">
        <w:r w:rsidR="004477FA" w:rsidRPr="004477FA">
          <w:rPr>
            <w:rFonts w:ascii="Arial" w:eastAsia="Times New Roman" w:hAnsi="Arial" w:cs="Arial"/>
            <w:color w:val="2EA3F2"/>
            <w:u w:val="single"/>
            <w:bdr w:val="none" w:sz="0" w:space="0" w:color="auto" w:frame="1"/>
            <w:lang w:eastAsia="hr-HR"/>
          </w:rPr>
          <w:t>https://branitelji.gov.hr/UserDocsImages/dokumenti/Nikola/popis%20dokaza%20za%20ostvarivanje%20prava%20prednosti%20pri%20zapo%C5%A1ljavanju-%20ZOHBDR%202021.pdf</w:t>
        </w:r>
      </w:hyperlink>
    </w:p>
    <w:p w14:paraId="345A5D51" w14:textId="77777777" w:rsidR="00CA6D5B" w:rsidRPr="004477FA" w:rsidRDefault="00CA6D5B" w:rsidP="004477FA">
      <w:pPr>
        <w:shd w:val="clear" w:color="auto" w:fill="FFFFFF"/>
        <w:spacing w:after="0" w:line="240" w:lineRule="auto"/>
        <w:textAlignment w:val="baseline"/>
        <w:rPr>
          <w:rFonts w:ascii="Arial" w:eastAsia="Times New Roman" w:hAnsi="Arial" w:cs="Arial"/>
          <w:color w:val="666666"/>
          <w:lang w:eastAsia="hr-HR"/>
        </w:rPr>
      </w:pPr>
    </w:p>
    <w:p w14:paraId="29EA89B1" w14:textId="02D9B166" w:rsidR="004477FA" w:rsidRPr="004477FA" w:rsidRDefault="004477FA" w:rsidP="004477FA">
      <w:pPr>
        <w:shd w:val="clear" w:color="auto" w:fill="FFFFFF"/>
        <w:spacing w:after="0" w:line="240" w:lineRule="auto"/>
        <w:textAlignment w:val="baseline"/>
        <w:rPr>
          <w:rFonts w:ascii="Arial" w:eastAsia="Times New Roman" w:hAnsi="Arial" w:cs="Arial"/>
          <w:lang w:eastAsia="hr-HR"/>
        </w:rPr>
      </w:pPr>
      <w:r w:rsidRPr="004477FA">
        <w:rPr>
          <w:rFonts w:ascii="Arial" w:eastAsia="Times New Roman" w:hAnsi="Arial" w:cs="Arial"/>
          <w:lang w:eastAsia="hr-HR"/>
        </w:rPr>
        <w:t>Kandidati koji se pozivaju na pravo prednosti pri zapošljavanju u skladu s člankom 48. Zakona o civilnim stradalnicima iz Domovinskog rata (</w:t>
      </w:r>
      <w:r w:rsidR="00CA6D5B" w:rsidRPr="00CA6D5B">
        <w:rPr>
          <w:rFonts w:ascii="Arial" w:eastAsia="Times New Roman" w:hAnsi="Arial" w:cs="Arial"/>
          <w:lang w:eastAsia="hr-HR"/>
        </w:rPr>
        <w:t xml:space="preserve">„Narodne novine“ </w:t>
      </w:r>
      <w:r w:rsidRPr="004477FA">
        <w:rPr>
          <w:rFonts w:ascii="Arial" w:eastAsia="Times New Roman" w:hAnsi="Arial" w:cs="Arial"/>
          <w:lang w:eastAsia="hr-HR"/>
        </w:rPr>
        <w:t xml:space="preserve"> br. 84/21</w:t>
      </w:r>
      <w:r w:rsidR="00CA6D5B">
        <w:rPr>
          <w:rFonts w:ascii="Arial" w:eastAsia="Times New Roman" w:hAnsi="Arial" w:cs="Arial"/>
          <w:lang w:eastAsia="hr-HR"/>
        </w:rPr>
        <w:t>.</w:t>
      </w:r>
      <w:r w:rsidRPr="004477FA">
        <w:rPr>
          <w:rFonts w:ascii="Arial" w:eastAsia="Times New Roman" w:hAnsi="Arial" w:cs="Arial"/>
          <w:lang w:eastAsia="hr-HR"/>
        </w:rPr>
        <w:t>) u prijav</w:t>
      </w:r>
      <w:r w:rsidR="00CA6D5B">
        <w:rPr>
          <w:rFonts w:ascii="Arial" w:eastAsia="Times New Roman" w:hAnsi="Arial" w:cs="Arial"/>
          <w:lang w:eastAsia="hr-HR"/>
        </w:rPr>
        <w:t>i</w:t>
      </w:r>
      <w:r w:rsidRPr="004477FA">
        <w:rPr>
          <w:rFonts w:ascii="Arial" w:eastAsia="Times New Roman" w:hAnsi="Arial" w:cs="Arial"/>
          <w:lang w:eastAsia="hr-HR"/>
        </w:rPr>
        <w:t xml:space="preserve"> na natječaj dužni su </w:t>
      </w:r>
      <w:r w:rsidR="00CA6D5B">
        <w:rPr>
          <w:rFonts w:ascii="Arial" w:eastAsia="Times New Roman" w:hAnsi="Arial" w:cs="Arial"/>
          <w:lang w:eastAsia="hr-HR"/>
        </w:rPr>
        <w:t>pozvati se na to pravo</w:t>
      </w:r>
      <w:r w:rsidRPr="004477FA">
        <w:rPr>
          <w:rFonts w:ascii="Arial" w:eastAsia="Times New Roman" w:hAnsi="Arial" w:cs="Arial"/>
          <w:lang w:eastAsia="hr-HR"/>
        </w:rPr>
        <w:t xml:space="preserve"> te priložiti dokaze o ispunjavanju uvjeta za ostvarivanje prava prednosti pri zapošljavanju (članak 49. st. 1. Zakona) dostupne na poveznici Ministarstva hrvatskih branitelja:</w:t>
      </w:r>
    </w:p>
    <w:p w14:paraId="25B12178" w14:textId="747740D6" w:rsidR="004477FA" w:rsidRDefault="004C672B" w:rsidP="004477FA">
      <w:pPr>
        <w:shd w:val="clear" w:color="auto" w:fill="FFFFFF"/>
        <w:spacing w:after="0" w:line="240" w:lineRule="auto"/>
        <w:textAlignment w:val="baseline"/>
        <w:rPr>
          <w:rFonts w:ascii="Arial" w:eastAsia="Times New Roman" w:hAnsi="Arial" w:cs="Arial"/>
          <w:color w:val="666666"/>
          <w:lang w:eastAsia="hr-HR"/>
        </w:rPr>
      </w:pPr>
      <w:hyperlink r:id="rId6" w:history="1">
        <w:r w:rsidR="004477FA" w:rsidRPr="004477FA">
          <w:rPr>
            <w:rFonts w:ascii="Arial" w:eastAsia="Times New Roman" w:hAnsi="Arial" w:cs="Arial"/>
            <w:color w:val="2EA3F2"/>
            <w:u w:val="single"/>
            <w:bdr w:val="none" w:sz="0" w:space="0" w:color="auto" w:frame="1"/>
            <w:lang w:eastAsia="hr-HR"/>
          </w:rPr>
          <w:t>https://branitelji.gov.hr/UserDocsImages/dokumenti/Nikola/popis%20dokaza%20za%20ostvarivanje%20prava%20prednosti%20pri%20zapo%C5%A1ljavanju-%20Zakon%20o%20civilnim%20stradalnicima%20iz%20DR.pdf</w:t>
        </w:r>
      </w:hyperlink>
    </w:p>
    <w:p w14:paraId="1DFF4716" w14:textId="77777777" w:rsidR="00CA6D5B" w:rsidRPr="004477FA" w:rsidRDefault="00CA6D5B" w:rsidP="004477FA">
      <w:pPr>
        <w:shd w:val="clear" w:color="auto" w:fill="FFFFFF"/>
        <w:spacing w:after="0" w:line="240" w:lineRule="auto"/>
        <w:textAlignment w:val="baseline"/>
        <w:rPr>
          <w:rFonts w:ascii="Arial" w:eastAsia="Times New Roman" w:hAnsi="Arial" w:cs="Arial"/>
          <w:color w:val="666666"/>
          <w:lang w:eastAsia="hr-HR"/>
        </w:rPr>
      </w:pPr>
    </w:p>
    <w:p w14:paraId="175DCE17" w14:textId="3EFBC243" w:rsidR="004477FA" w:rsidRDefault="004477FA" w:rsidP="004477FA">
      <w:pPr>
        <w:shd w:val="clear" w:color="auto" w:fill="FFFFFF"/>
        <w:spacing w:after="0" w:line="240" w:lineRule="auto"/>
        <w:textAlignment w:val="baseline"/>
        <w:rPr>
          <w:rFonts w:ascii="Arial" w:eastAsia="Times New Roman" w:hAnsi="Arial" w:cs="Arial"/>
          <w:lang w:eastAsia="hr-HR"/>
        </w:rPr>
      </w:pPr>
      <w:r w:rsidRPr="004477FA">
        <w:rPr>
          <w:rFonts w:ascii="Arial" w:eastAsia="Times New Roman" w:hAnsi="Arial" w:cs="Arial"/>
          <w:lang w:eastAsia="hr-HR"/>
        </w:rPr>
        <w:t>Osoba koja se poziva na pravo prednosti pri zapošljavanju temeljem članka 48.f Zakona o zaštiti vojnih i civilnih invalida rata („Narodne novine“ broj 33/92, 57/92, 77/92, 27/93, 58/93, 02/94, 76/94, 108/95, 108/96, 82/01, 103/03, 148/13 i 98/19) poziva se da prilikom prijave na natječaj osim dokaza o ispunjavanju traženih uvjeta, priloži i rješenje ili potvrdu o priznatom statusu iz koje je vidljivo spomenuto pravo, izjavu da do sada nije koristila pravo prednosti prilikom zapošljavanja po toj osnovi te dokaz iz kojeg je vidljivo na koji način je prestao radni odnos kod posljednjeg poslodavca (rješenje, ugovor, sporazum i slično).</w:t>
      </w:r>
    </w:p>
    <w:p w14:paraId="5B5851BD" w14:textId="77777777" w:rsidR="002275B4" w:rsidRPr="004477FA" w:rsidRDefault="002275B4" w:rsidP="004477FA">
      <w:pPr>
        <w:shd w:val="clear" w:color="auto" w:fill="FFFFFF"/>
        <w:spacing w:after="0" w:line="240" w:lineRule="auto"/>
        <w:textAlignment w:val="baseline"/>
        <w:rPr>
          <w:rFonts w:ascii="Arial" w:eastAsia="Times New Roman" w:hAnsi="Arial" w:cs="Arial"/>
          <w:lang w:eastAsia="hr-HR"/>
        </w:rPr>
      </w:pPr>
    </w:p>
    <w:p w14:paraId="04B80580" w14:textId="6644B1D9" w:rsidR="004477FA" w:rsidRDefault="004477FA" w:rsidP="004477FA">
      <w:pPr>
        <w:shd w:val="clear" w:color="auto" w:fill="FFFFFF"/>
        <w:spacing w:after="0" w:line="240" w:lineRule="auto"/>
        <w:textAlignment w:val="baseline"/>
        <w:rPr>
          <w:rFonts w:ascii="Arial" w:eastAsia="Times New Roman" w:hAnsi="Arial" w:cs="Arial"/>
          <w:lang w:eastAsia="hr-HR"/>
        </w:rPr>
      </w:pPr>
      <w:r w:rsidRPr="004477FA">
        <w:rPr>
          <w:rFonts w:ascii="Arial" w:eastAsia="Times New Roman" w:hAnsi="Arial" w:cs="Arial"/>
          <w:lang w:eastAsia="hr-HR"/>
        </w:rPr>
        <w:t>Osoba koja se poziva na pravo prednosti pri zapošljavanju temeljem članka 9. Zakona o profesionalnoj rehabilitaciji i zapošljavanju osoba s invaliditetom („Narodne novine“ broj 157/13, 152/14, 39/18 i 32/20) dužna je pored dokaza o ispunjavanju traženih uvjeta priložiti i dokaz o invaliditetu odnosno drugu javnu ispravu o invaliditetu na temelju koje se osoba može upisati u očevidnik zaposlenih osoba s invaliditetom te dokaz iz kojeg je vidljivo na koji način je prestao radni odnos kod posljednjeg poslodavca (rješenje, ugovor, sporazum i slično).</w:t>
      </w:r>
    </w:p>
    <w:p w14:paraId="7467CB23" w14:textId="77777777" w:rsidR="002275B4" w:rsidRPr="004477FA" w:rsidRDefault="002275B4" w:rsidP="004477FA">
      <w:pPr>
        <w:shd w:val="clear" w:color="auto" w:fill="FFFFFF"/>
        <w:spacing w:after="0" w:line="240" w:lineRule="auto"/>
        <w:textAlignment w:val="baseline"/>
        <w:rPr>
          <w:rFonts w:ascii="Arial" w:eastAsia="Times New Roman" w:hAnsi="Arial" w:cs="Arial"/>
          <w:lang w:eastAsia="hr-HR"/>
        </w:rPr>
      </w:pPr>
    </w:p>
    <w:p w14:paraId="22B7BB5F" w14:textId="118ECCDB" w:rsidR="004477FA" w:rsidRDefault="004477FA" w:rsidP="004477FA">
      <w:pPr>
        <w:shd w:val="clear" w:color="auto" w:fill="FFFFFF"/>
        <w:spacing w:after="0" w:line="240" w:lineRule="auto"/>
        <w:textAlignment w:val="baseline"/>
        <w:rPr>
          <w:rFonts w:ascii="Arial" w:eastAsia="Times New Roman" w:hAnsi="Arial" w:cs="Arial"/>
          <w:lang w:eastAsia="hr-HR"/>
        </w:rPr>
      </w:pPr>
      <w:r w:rsidRPr="004477FA">
        <w:rPr>
          <w:rFonts w:ascii="Arial" w:eastAsia="Times New Roman" w:hAnsi="Arial" w:cs="Arial"/>
          <w:lang w:eastAsia="hr-HR"/>
        </w:rPr>
        <w:t xml:space="preserve">Kandidat koji je pravodobno dostavio potpunu prijavu sa svim prilozima odnosno ispravama i ispunjava uvjete natječaja pristupa procjeni, odnosno vrednovanju, prema odredbama Pravilnika o </w:t>
      </w:r>
      <w:r w:rsidR="002275B4">
        <w:rPr>
          <w:rFonts w:ascii="Arial" w:eastAsia="Times New Roman" w:hAnsi="Arial" w:cs="Arial"/>
          <w:lang w:eastAsia="hr-HR"/>
        </w:rPr>
        <w:t>načinu i postupku zapošljavanja u Osnovnoj školi Đakovački Selci, Selci Đakovački</w:t>
      </w:r>
      <w:r w:rsidRPr="004477FA">
        <w:rPr>
          <w:rFonts w:ascii="Arial" w:eastAsia="Times New Roman" w:hAnsi="Arial" w:cs="Arial"/>
          <w:lang w:eastAsia="hr-HR"/>
        </w:rPr>
        <w:t xml:space="preserve"> </w:t>
      </w:r>
      <w:r w:rsidR="00037C96">
        <w:rPr>
          <w:rFonts w:ascii="Arial" w:eastAsia="Times New Roman" w:hAnsi="Arial" w:cs="Arial"/>
          <w:lang w:eastAsia="hr-HR"/>
        </w:rPr>
        <w:t xml:space="preserve">(KLASA:003-05/20-02/03, URBROJ:2121-16-20-1) </w:t>
      </w:r>
      <w:r w:rsidRPr="004477FA">
        <w:rPr>
          <w:rFonts w:ascii="Arial" w:eastAsia="Times New Roman" w:hAnsi="Arial" w:cs="Arial"/>
          <w:lang w:eastAsia="hr-HR"/>
        </w:rPr>
        <w:t>koji je dostupan na poveznici: </w:t>
      </w:r>
      <w:r w:rsidR="002275B4" w:rsidRPr="004477FA">
        <w:rPr>
          <w:rFonts w:ascii="Arial" w:eastAsia="Times New Roman" w:hAnsi="Arial" w:cs="Arial"/>
          <w:lang w:eastAsia="hr-HR"/>
        </w:rPr>
        <w:t xml:space="preserve"> </w:t>
      </w:r>
      <w:hyperlink r:id="rId7" w:history="1">
        <w:r w:rsidR="002275B4" w:rsidRPr="00A8383A">
          <w:rPr>
            <w:rStyle w:val="Hiperveza"/>
            <w:rFonts w:ascii="Arial" w:eastAsia="Times New Roman" w:hAnsi="Arial" w:cs="Arial"/>
            <w:lang w:eastAsia="hr-HR"/>
          </w:rPr>
          <w:t>http://os-selci-djakovacki.skole.hr/upload/os-selci-djakovacki/images/static3/733/attachment/Pravilnik_o_nacinu_i_postupku_zaposljavanja.pdf</w:t>
        </w:r>
      </w:hyperlink>
    </w:p>
    <w:p w14:paraId="3F171882" w14:textId="77777777" w:rsidR="002275B4" w:rsidRPr="004477FA" w:rsidRDefault="002275B4" w:rsidP="004477FA">
      <w:pPr>
        <w:shd w:val="clear" w:color="auto" w:fill="FFFFFF"/>
        <w:spacing w:after="0" w:line="240" w:lineRule="auto"/>
        <w:textAlignment w:val="baseline"/>
        <w:rPr>
          <w:rFonts w:ascii="Arial" w:eastAsia="Times New Roman" w:hAnsi="Arial" w:cs="Arial"/>
          <w:lang w:eastAsia="hr-HR"/>
        </w:rPr>
      </w:pPr>
    </w:p>
    <w:p w14:paraId="7D9BE401" w14:textId="7F8E0CEC" w:rsidR="004477FA" w:rsidRDefault="004477FA" w:rsidP="004477FA">
      <w:pPr>
        <w:shd w:val="clear" w:color="auto" w:fill="FFFFFF"/>
        <w:spacing w:after="0" w:line="240" w:lineRule="auto"/>
        <w:textAlignment w:val="baseline"/>
        <w:rPr>
          <w:rFonts w:ascii="Arial" w:eastAsia="Times New Roman" w:hAnsi="Arial" w:cs="Arial"/>
          <w:lang w:eastAsia="hr-HR"/>
        </w:rPr>
      </w:pPr>
      <w:r w:rsidRPr="004477FA">
        <w:rPr>
          <w:rFonts w:ascii="Arial" w:eastAsia="Times New Roman" w:hAnsi="Arial" w:cs="Arial"/>
          <w:lang w:eastAsia="hr-HR"/>
        </w:rPr>
        <w:t xml:space="preserve">Obavijest o datumu i vremenu procjene, odnosno vrednovanju kandidata, bit će objavljena na web stranici </w:t>
      </w:r>
      <w:r w:rsidR="002275B4">
        <w:rPr>
          <w:rFonts w:ascii="Arial" w:eastAsia="Times New Roman" w:hAnsi="Arial" w:cs="Arial"/>
          <w:lang w:eastAsia="hr-HR"/>
        </w:rPr>
        <w:t>š</w:t>
      </w:r>
      <w:r w:rsidRPr="004477FA">
        <w:rPr>
          <w:rFonts w:ascii="Arial" w:eastAsia="Times New Roman" w:hAnsi="Arial" w:cs="Arial"/>
          <w:lang w:eastAsia="hr-HR"/>
        </w:rPr>
        <w:t>kole na</w:t>
      </w:r>
      <w:r w:rsidR="002275B4">
        <w:rPr>
          <w:rFonts w:ascii="Arial" w:eastAsia="Times New Roman" w:hAnsi="Arial" w:cs="Arial"/>
          <w:lang w:eastAsia="hr-HR"/>
        </w:rPr>
        <w:t xml:space="preserve"> poveznici: </w:t>
      </w:r>
      <w:r w:rsidR="002275B4" w:rsidRPr="004477FA">
        <w:rPr>
          <w:rFonts w:ascii="Arial" w:eastAsia="Times New Roman" w:hAnsi="Arial" w:cs="Arial"/>
          <w:lang w:eastAsia="hr-HR"/>
        </w:rPr>
        <w:t xml:space="preserve"> </w:t>
      </w:r>
      <w:hyperlink r:id="rId8" w:history="1">
        <w:r w:rsidR="002275B4" w:rsidRPr="00A8383A">
          <w:rPr>
            <w:rStyle w:val="Hiperveza"/>
            <w:rFonts w:ascii="Arial" w:eastAsia="Times New Roman" w:hAnsi="Arial" w:cs="Arial"/>
            <w:lang w:eastAsia="hr-HR"/>
          </w:rPr>
          <w:t>http://os-selci-djakovacki.skole.hr/natjecaji</w:t>
        </w:r>
      </w:hyperlink>
    </w:p>
    <w:p w14:paraId="443F359E" w14:textId="77777777" w:rsidR="002275B4" w:rsidRPr="004477FA" w:rsidRDefault="002275B4" w:rsidP="004477FA">
      <w:pPr>
        <w:shd w:val="clear" w:color="auto" w:fill="FFFFFF"/>
        <w:spacing w:after="0" w:line="240" w:lineRule="auto"/>
        <w:textAlignment w:val="baseline"/>
        <w:rPr>
          <w:rFonts w:ascii="Arial" w:eastAsia="Times New Roman" w:hAnsi="Arial" w:cs="Arial"/>
          <w:lang w:eastAsia="hr-HR"/>
        </w:rPr>
      </w:pPr>
    </w:p>
    <w:p w14:paraId="6086F8EA" w14:textId="6269CCF9" w:rsidR="004477FA" w:rsidRDefault="004477FA" w:rsidP="004477FA">
      <w:pPr>
        <w:shd w:val="clear" w:color="auto" w:fill="FFFFFF"/>
        <w:spacing w:after="0" w:line="240" w:lineRule="auto"/>
        <w:textAlignment w:val="baseline"/>
        <w:rPr>
          <w:rFonts w:ascii="Arial" w:eastAsia="Times New Roman" w:hAnsi="Arial" w:cs="Arial"/>
          <w:lang w:eastAsia="hr-HR"/>
        </w:rPr>
      </w:pPr>
      <w:r w:rsidRPr="004477FA">
        <w:rPr>
          <w:rFonts w:ascii="Arial" w:eastAsia="Times New Roman" w:hAnsi="Arial" w:cs="Arial"/>
          <w:lang w:eastAsia="hr-HR"/>
        </w:rPr>
        <w:t xml:space="preserve">Podnošenjem  prijave na natječaj kandidat daje izričitu privolu  Osnovnoj školi </w:t>
      </w:r>
      <w:r w:rsidR="002275B4">
        <w:rPr>
          <w:rFonts w:ascii="Arial" w:eastAsia="Times New Roman" w:hAnsi="Arial" w:cs="Arial"/>
          <w:lang w:eastAsia="hr-HR"/>
        </w:rPr>
        <w:t>Đakovački Selci</w:t>
      </w:r>
      <w:r w:rsidRPr="004477FA">
        <w:rPr>
          <w:rFonts w:ascii="Arial" w:eastAsia="Times New Roman" w:hAnsi="Arial" w:cs="Arial"/>
          <w:lang w:eastAsia="hr-HR"/>
        </w:rPr>
        <w:t xml:space="preserve">, </w:t>
      </w:r>
      <w:r w:rsidR="002275B4">
        <w:rPr>
          <w:rFonts w:ascii="Arial" w:eastAsia="Times New Roman" w:hAnsi="Arial" w:cs="Arial"/>
          <w:lang w:eastAsia="hr-HR"/>
        </w:rPr>
        <w:t>Selci Đakovački</w:t>
      </w:r>
      <w:r w:rsidRPr="004477FA">
        <w:rPr>
          <w:rFonts w:ascii="Arial" w:eastAsia="Times New Roman" w:hAnsi="Arial" w:cs="Arial"/>
          <w:lang w:eastAsia="hr-HR"/>
        </w:rPr>
        <w:t>  da može prikupljati i obrađivati osobne podatke kandidata iz natječajne dokumentacije u svrhu provedbe natječajnog postupka sukladno odredbama  Opće uredbe (EU) 2016/679 o zaštiti osobnih podataka i Zakona o provedbi Opće uredbe o zaštiti podataka (</w:t>
      </w:r>
      <w:r w:rsidR="002275B4">
        <w:rPr>
          <w:rFonts w:ascii="Arial" w:eastAsia="Times New Roman" w:hAnsi="Arial" w:cs="Arial"/>
          <w:lang w:eastAsia="hr-HR"/>
        </w:rPr>
        <w:t>„</w:t>
      </w:r>
      <w:r w:rsidRPr="004477FA">
        <w:rPr>
          <w:rFonts w:ascii="Arial" w:eastAsia="Times New Roman" w:hAnsi="Arial" w:cs="Arial"/>
          <w:lang w:eastAsia="hr-HR"/>
        </w:rPr>
        <w:t>Narodne novine</w:t>
      </w:r>
      <w:r w:rsidR="002275B4">
        <w:rPr>
          <w:rFonts w:ascii="Arial" w:eastAsia="Times New Roman" w:hAnsi="Arial" w:cs="Arial"/>
          <w:lang w:eastAsia="hr-HR"/>
        </w:rPr>
        <w:t>“</w:t>
      </w:r>
      <w:r w:rsidRPr="004477FA">
        <w:rPr>
          <w:rFonts w:ascii="Arial" w:eastAsia="Times New Roman" w:hAnsi="Arial" w:cs="Arial"/>
          <w:lang w:eastAsia="hr-HR"/>
        </w:rPr>
        <w:t>, broj 42/18.).</w:t>
      </w:r>
    </w:p>
    <w:p w14:paraId="2A8CD050" w14:textId="77777777" w:rsidR="002275B4" w:rsidRPr="004477FA" w:rsidRDefault="002275B4" w:rsidP="004477FA">
      <w:pPr>
        <w:shd w:val="clear" w:color="auto" w:fill="FFFFFF"/>
        <w:spacing w:after="0" w:line="240" w:lineRule="auto"/>
        <w:textAlignment w:val="baseline"/>
        <w:rPr>
          <w:rFonts w:ascii="Arial" w:eastAsia="Times New Roman" w:hAnsi="Arial" w:cs="Arial"/>
          <w:lang w:eastAsia="hr-HR"/>
        </w:rPr>
      </w:pPr>
    </w:p>
    <w:p w14:paraId="35082145" w14:textId="0FE96146" w:rsidR="004477FA" w:rsidRDefault="004477FA" w:rsidP="004477FA">
      <w:pPr>
        <w:shd w:val="clear" w:color="auto" w:fill="FFFFFF"/>
        <w:spacing w:after="0" w:line="240" w:lineRule="auto"/>
        <w:textAlignment w:val="baseline"/>
        <w:rPr>
          <w:rFonts w:ascii="Arial" w:eastAsia="Times New Roman" w:hAnsi="Arial" w:cs="Arial"/>
          <w:lang w:eastAsia="hr-HR"/>
        </w:rPr>
      </w:pPr>
      <w:r w:rsidRPr="004477FA">
        <w:rPr>
          <w:rFonts w:ascii="Arial" w:eastAsia="Times New Roman" w:hAnsi="Arial" w:cs="Arial"/>
          <w:lang w:eastAsia="hr-HR"/>
        </w:rPr>
        <w:t>Nepotpune i nepravodobne prijave neće se razmatrati.</w:t>
      </w:r>
    </w:p>
    <w:p w14:paraId="074574BA" w14:textId="77777777" w:rsidR="002275B4" w:rsidRPr="004477FA" w:rsidRDefault="002275B4" w:rsidP="004477FA">
      <w:pPr>
        <w:shd w:val="clear" w:color="auto" w:fill="FFFFFF"/>
        <w:spacing w:after="0" w:line="240" w:lineRule="auto"/>
        <w:textAlignment w:val="baseline"/>
        <w:rPr>
          <w:rFonts w:ascii="Arial" w:eastAsia="Times New Roman" w:hAnsi="Arial" w:cs="Arial"/>
          <w:lang w:eastAsia="hr-HR"/>
        </w:rPr>
      </w:pPr>
    </w:p>
    <w:p w14:paraId="13F11C00" w14:textId="4940D2A9" w:rsidR="004477FA" w:rsidRDefault="00676D62" w:rsidP="004477FA">
      <w:pPr>
        <w:shd w:val="clear" w:color="auto" w:fill="FFFFFF"/>
        <w:spacing w:after="0" w:line="240" w:lineRule="auto"/>
        <w:textAlignment w:val="baseline"/>
        <w:rPr>
          <w:rFonts w:ascii="Arial" w:eastAsia="Times New Roman" w:hAnsi="Arial" w:cs="Arial"/>
          <w:lang w:eastAsia="hr-HR"/>
        </w:rPr>
      </w:pPr>
      <w:r>
        <w:rPr>
          <w:rFonts w:ascii="Arial" w:eastAsia="Times New Roman" w:hAnsi="Arial" w:cs="Arial"/>
          <w:lang w:eastAsia="hr-HR"/>
        </w:rPr>
        <w:t>Natječaj je objavljen dana 17.10.2024. na oglasnoj ploči i na mrežnoj stranici Osnovne škole Đakovački Selci, Selci Đakovački u rubrici pod nazivom Natječaji te mrežnoj stranici i oglasnoj ploči Hrvatskog zavoda za zapošljavanje i traje do 25.10.2024.</w:t>
      </w:r>
    </w:p>
    <w:p w14:paraId="56DE6FD1" w14:textId="77777777" w:rsidR="00676D62" w:rsidRPr="004477FA" w:rsidRDefault="00676D62" w:rsidP="004477FA">
      <w:pPr>
        <w:shd w:val="clear" w:color="auto" w:fill="FFFFFF"/>
        <w:spacing w:after="0" w:line="240" w:lineRule="auto"/>
        <w:textAlignment w:val="baseline"/>
        <w:rPr>
          <w:rFonts w:ascii="Arial" w:eastAsia="Times New Roman" w:hAnsi="Arial" w:cs="Arial"/>
          <w:lang w:eastAsia="hr-HR"/>
        </w:rPr>
      </w:pPr>
    </w:p>
    <w:p w14:paraId="23CBEDDD" w14:textId="57029D6C" w:rsidR="004477FA" w:rsidRPr="004477FA" w:rsidRDefault="004477FA" w:rsidP="004477FA">
      <w:pPr>
        <w:shd w:val="clear" w:color="auto" w:fill="FFFFFF"/>
        <w:spacing w:after="0" w:line="240" w:lineRule="auto"/>
        <w:textAlignment w:val="baseline"/>
        <w:rPr>
          <w:rFonts w:ascii="Arial" w:eastAsia="Times New Roman" w:hAnsi="Arial" w:cs="Arial"/>
          <w:lang w:eastAsia="hr-HR"/>
        </w:rPr>
      </w:pPr>
      <w:r w:rsidRPr="004477FA">
        <w:rPr>
          <w:rFonts w:ascii="Arial" w:eastAsia="Times New Roman" w:hAnsi="Arial" w:cs="Arial"/>
          <w:lang w:eastAsia="hr-HR"/>
        </w:rPr>
        <w:t xml:space="preserve">Prijave s dokazima o ispunjavanju uvjeta iz natječaja dostaviti </w:t>
      </w:r>
      <w:r w:rsidR="00676D62">
        <w:rPr>
          <w:rFonts w:ascii="Arial" w:eastAsia="Times New Roman" w:hAnsi="Arial" w:cs="Arial"/>
          <w:lang w:eastAsia="hr-HR"/>
        </w:rPr>
        <w:t>poštom</w:t>
      </w:r>
      <w:r w:rsidR="00676D62" w:rsidRPr="004477FA">
        <w:rPr>
          <w:rFonts w:ascii="Arial" w:eastAsia="Times New Roman" w:hAnsi="Arial" w:cs="Arial"/>
          <w:b/>
          <w:bCs/>
          <w:bdr w:val="none" w:sz="0" w:space="0" w:color="auto" w:frame="1"/>
          <w:lang w:eastAsia="hr-HR"/>
        </w:rPr>
        <w:t xml:space="preserve"> </w:t>
      </w:r>
      <w:r w:rsidRPr="004477FA">
        <w:rPr>
          <w:rFonts w:ascii="Arial" w:eastAsia="Times New Roman" w:hAnsi="Arial" w:cs="Arial"/>
          <w:b/>
          <w:bCs/>
          <w:bdr w:val="none" w:sz="0" w:space="0" w:color="auto" w:frame="1"/>
          <w:lang w:eastAsia="hr-HR"/>
        </w:rPr>
        <w:t>na adresu</w:t>
      </w:r>
      <w:r w:rsidRPr="004477FA">
        <w:rPr>
          <w:rFonts w:ascii="Arial" w:eastAsia="Times New Roman" w:hAnsi="Arial" w:cs="Arial"/>
          <w:lang w:eastAsia="hr-HR"/>
        </w:rPr>
        <w:t>: </w:t>
      </w:r>
    </w:p>
    <w:p w14:paraId="61710429" w14:textId="1C0F6508" w:rsidR="004477FA" w:rsidRPr="004477FA" w:rsidRDefault="004477FA" w:rsidP="004477FA">
      <w:pPr>
        <w:shd w:val="clear" w:color="auto" w:fill="FFFFFF"/>
        <w:spacing w:after="0" w:line="240" w:lineRule="auto"/>
        <w:textAlignment w:val="baseline"/>
        <w:rPr>
          <w:rFonts w:ascii="Arial" w:eastAsia="Times New Roman" w:hAnsi="Arial" w:cs="Arial"/>
          <w:lang w:eastAsia="hr-HR"/>
        </w:rPr>
      </w:pPr>
      <w:r w:rsidRPr="004477FA">
        <w:rPr>
          <w:rFonts w:ascii="Arial" w:eastAsia="Times New Roman" w:hAnsi="Arial" w:cs="Arial"/>
          <w:b/>
          <w:bCs/>
          <w:bdr w:val="none" w:sz="0" w:space="0" w:color="auto" w:frame="1"/>
          <w:lang w:eastAsia="hr-HR"/>
        </w:rPr>
        <w:t>Osnovna škola</w:t>
      </w:r>
      <w:r w:rsidR="00676D62">
        <w:rPr>
          <w:rFonts w:ascii="Arial" w:eastAsia="Times New Roman" w:hAnsi="Arial" w:cs="Arial"/>
          <w:b/>
          <w:bCs/>
          <w:bdr w:val="none" w:sz="0" w:space="0" w:color="auto" w:frame="1"/>
          <w:lang w:eastAsia="hr-HR"/>
        </w:rPr>
        <w:t xml:space="preserve"> Đakovački Selci, Bana Josipa Jelačića 9, 31400 Selci Đakovački</w:t>
      </w:r>
    </w:p>
    <w:p w14:paraId="47B980AC" w14:textId="492FF986" w:rsidR="004477FA" w:rsidRDefault="004477FA" w:rsidP="004477FA">
      <w:pPr>
        <w:shd w:val="clear" w:color="auto" w:fill="FFFFFF"/>
        <w:spacing w:after="0" w:line="240" w:lineRule="auto"/>
        <w:textAlignment w:val="baseline"/>
        <w:rPr>
          <w:rFonts w:ascii="Arial" w:eastAsia="Times New Roman" w:hAnsi="Arial" w:cs="Arial"/>
          <w:b/>
          <w:bCs/>
          <w:bdr w:val="none" w:sz="0" w:space="0" w:color="auto" w:frame="1"/>
          <w:lang w:eastAsia="hr-HR"/>
        </w:rPr>
      </w:pPr>
      <w:r w:rsidRPr="004477FA">
        <w:rPr>
          <w:rFonts w:ascii="Arial" w:eastAsia="Times New Roman" w:hAnsi="Arial" w:cs="Arial"/>
          <w:b/>
          <w:bCs/>
          <w:bdr w:val="none" w:sz="0" w:space="0" w:color="auto" w:frame="1"/>
          <w:lang w:eastAsia="hr-HR"/>
        </w:rPr>
        <w:t>s naznakom „Za natječaj“.</w:t>
      </w:r>
    </w:p>
    <w:p w14:paraId="50845535" w14:textId="77777777" w:rsidR="00676D62" w:rsidRPr="004477FA" w:rsidRDefault="00676D62" w:rsidP="004477FA">
      <w:pPr>
        <w:shd w:val="clear" w:color="auto" w:fill="FFFFFF"/>
        <w:spacing w:after="0" w:line="240" w:lineRule="auto"/>
        <w:textAlignment w:val="baseline"/>
        <w:rPr>
          <w:rFonts w:ascii="Arial" w:eastAsia="Times New Roman" w:hAnsi="Arial" w:cs="Arial"/>
          <w:lang w:eastAsia="hr-HR"/>
        </w:rPr>
      </w:pPr>
    </w:p>
    <w:p w14:paraId="328A0FEA" w14:textId="5C262FAF" w:rsidR="004477FA" w:rsidRDefault="004477FA" w:rsidP="004477FA">
      <w:pPr>
        <w:shd w:val="clear" w:color="auto" w:fill="FFFFFF"/>
        <w:spacing w:after="0" w:line="240" w:lineRule="auto"/>
        <w:textAlignment w:val="baseline"/>
        <w:rPr>
          <w:rFonts w:ascii="Arial" w:eastAsia="Times New Roman" w:hAnsi="Arial" w:cs="Arial"/>
          <w:color w:val="666666"/>
          <w:lang w:eastAsia="hr-HR"/>
        </w:rPr>
      </w:pPr>
      <w:r w:rsidRPr="004477FA">
        <w:rPr>
          <w:rFonts w:ascii="Arial" w:eastAsia="Times New Roman" w:hAnsi="Arial" w:cs="Arial"/>
          <w:lang w:eastAsia="hr-HR"/>
        </w:rPr>
        <w:t xml:space="preserve">O rezultatima </w:t>
      </w:r>
      <w:r w:rsidR="00676D62">
        <w:rPr>
          <w:rFonts w:ascii="Arial" w:eastAsia="Times New Roman" w:hAnsi="Arial" w:cs="Arial"/>
          <w:lang w:eastAsia="hr-HR"/>
        </w:rPr>
        <w:t>natječaja</w:t>
      </w:r>
      <w:r w:rsidRPr="004477FA">
        <w:rPr>
          <w:rFonts w:ascii="Arial" w:eastAsia="Times New Roman" w:hAnsi="Arial" w:cs="Arial"/>
          <w:lang w:eastAsia="hr-HR"/>
        </w:rPr>
        <w:t xml:space="preserve"> kandidati će biti obav</w:t>
      </w:r>
      <w:r w:rsidR="007A44FF">
        <w:rPr>
          <w:rFonts w:ascii="Arial" w:eastAsia="Times New Roman" w:hAnsi="Arial" w:cs="Arial"/>
          <w:lang w:eastAsia="hr-HR"/>
        </w:rPr>
        <w:t>i</w:t>
      </w:r>
      <w:r w:rsidRPr="004477FA">
        <w:rPr>
          <w:rFonts w:ascii="Arial" w:eastAsia="Times New Roman" w:hAnsi="Arial" w:cs="Arial"/>
          <w:lang w:eastAsia="hr-HR"/>
        </w:rPr>
        <w:t>ješteni na web stranici škole na p</w:t>
      </w:r>
      <w:r w:rsidR="00676D62">
        <w:rPr>
          <w:rFonts w:ascii="Arial" w:eastAsia="Times New Roman" w:hAnsi="Arial" w:cs="Arial"/>
          <w:lang w:eastAsia="hr-HR"/>
        </w:rPr>
        <w:t>oveznici:</w:t>
      </w:r>
      <w:r w:rsidR="00676D62" w:rsidRPr="004477FA">
        <w:rPr>
          <w:rFonts w:ascii="Arial" w:eastAsia="Times New Roman" w:hAnsi="Arial" w:cs="Arial"/>
          <w:color w:val="666666"/>
          <w:lang w:eastAsia="hr-HR"/>
        </w:rPr>
        <w:t xml:space="preserve"> </w:t>
      </w:r>
    </w:p>
    <w:p w14:paraId="24C73A5A" w14:textId="5A1A5008" w:rsidR="00676D62" w:rsidRPr="00DC39D0" w:rsidRDefault="004C672B" w:rsidP="004477FA">
      <w:pPr>
        <w:shd w:val="clear" w:color="auto" w:fill="FFFFFF"/>
        <w:spacing w:after="0" w:line="240" w:lineRule="auto"/>
        <w:textAlignment w:val="baseline"/>
        <w:rPr>
          <w:rFonts w:ascii="Arial" w:eastAsia="Times New Roman" w:hAnsi="Arial" w:cs="Arial"/>
          <w:lang w:eastAsia="hr-HR"/>
        </w:rPr>
      </w:pPr>
      <w:hyperlink r:id="rId9" w:history="1">
        <w:r w:rsidR="00676D62" w:rsidRPr="00A8383A">
          <w:rPr>
            <w:rStyle w:val="Hiperveza"/>
            <w:rFonts w:ascii="Arial" w:eastAsia="Times New Roman" w:hAnsi="Arial" w:cs="Arial"/>
            <w:lang w:eastAsia="hr-HR"/>
          </w:rPr>
          <w:t>http://os-selci-djakovacki.skole.hr/natjecaji</w:t>
        </w:r>
      </w:hyperlink>
      <w:r w:rsidR="00DC39D0">
        <w:rPr>
          <w:rFonts w:ascii="Arial" w:eastAsia="Times New Roman" w:hAnsi="Arial" w:cs="Arial"/>
          <w:color w:val="666666"/>
          <w:lang w:eastAsia="hr-HR"/>
        </w:rPr>
        <w:t xml:space="preserve"> </w:t>
      </w:r>
      <w:r w:rsidR="00DC39D0" w:rsidRPr="00DC39D0">
        <w:rPr>
          <w:rFonts w:ascii="Arial" w:eastAsia="Times New Roman" w:hAnsi="Arial" w:cs="Arial"/>
          <w:lang w:eastAsia="hr-HR"/>
        </w:rPr>
        <w:t>u roku od 15 dana od dana donošenja odluke o izboru kandidata.</w:t>
      </w:r>
    </w:p>
    <w:p w14:paraId="1C082516" w14:textId="77777777" w:rsidR="00676D62" w:rsidRPr="004477FA" w:rsidRDefault="00676D62" w:rsidP="004477FA">
      <w:pPr>
        <w:shd w:val="clear" w:color="auto" w:fill="FFFFFF"/>
        <w:spacing w:after="0" w:line="240" w:lineRule="auto"/>
        <w:textAlignment w:val="baseline"/>
        <w:rPr>
          <w:rFonts w:ascii="Arial" w:eastAsia="Times New Roman" w:hAnsi="Arial" w:cs="Arial"/>
          <w:color w:val="666666"/>
          <w:lang w:eastAsia="hr-HR"/>
        </w:rPr>
      </w:pPr>
    </w:p>
    <w:p w14:paraId="51772DF0" w14:textId="77777777" w:rsidR="004477FA" w:rsidRDefault="004477FA" w:rsidP="004477FA">
      <w:pPr>
        <w:shd w:val="clear" w:color="auto" w:fill="FFFFFF"/>
        <w:spacing w:after="0" w:line="240" w:lineRule="auto"/>
        <w:textAlignment w:val="baseline"/>
        <w:rPr>
          <w:rFonts w:ascii="Arial" w:eastAsia="Times New Roman" w:hAnsi="Arial" w:cs="Arial"/>
          <w:color w:val="666666"/>
          <w:lang w:eastAsia="hr-HR"/>
        </w:rPr>
      </w:pPr>
      <w:r w:rsidRPr="004477FA">
        <w:rPr>
          <w:rFonts w:ascii="Arial" w:eastAsia="Times New Roman" w:hAnsi="Arial" w:cs="Arial"/>
          <w:color w:val="666666"/>
          <w:lang w:eastAsia="hr-HR"/>
        </w:rPr>
        <w:t> </w:t>
      </w:r>
    </w:p>
    <w:p w14:paraId="40A0DFF5" w14:textId="77777777" w:rsidR="004477FA" w:rsidRDefault="004477FA" w:rsidP="004477FA">
      <w:pPr>
        <w:shd w:val="clear" w:color="auto" w:fill="FFFFFF"/>
        <w:spacing w:after="0" w:line="240" w:lineRule="auto"/>
        <w:textAlignment w:val="baseline"/>
        <w:rPr>
          <w:rFonts w:ascii="Arial" w:eastAsia="Times New Roman" w:hAnsi="Arial" w:cs="Arial"/>
          <w:lang w:eastAsia="hr-HR"/>
        </w:rPr>
      </w:pPr>
    </w:p>
    <w:p w14:paraId="75915E25" w14:textId="7D33E93E" w:rsidR="004477FA" w:rsidRPr="004477FA" w:rsidRDefault="00676D62" w:rsidP="004477FA">
      <w:pPr>
        <w:shd w:val="clear" w:color="auto" w:fill="FFFFFF"/>
        <w:spacing w:after="0" w:line="240" w:lineRule="auto"/>
        <w:textAlignment w:val="baseline"/>
        <w:rPr>
          <w:rFonts w:ascii="Arial" w:eastAsia="Times New Roman" w:hAnsi="Arial" w:cs="Arial"/>
          <w:color w:val="666666"/>
          <w:lang w:eastAsia="hr-HR"/>
        </w:rPr>
      </w:pPr>
      <w:r>
        <w:rPr>
          <w:rFonts w:ascii="Arial" w:eastAsia="Times New Roman" w:hAnsi="Arial" w:cs="Arial"/>
          <w:lang w:eastAsia="hr-HR"/>
        </w:rPr>
        <w:t xml:space="preserve">                                                                                                                     </w:t>
      </w:r>
      <w:r w:rsidR="004477FA" w:rsidRPr="004477FA">
        <w:rPr>
          <w:rFonts w:ascii="Arial" w:eastAsia="Times New Roman" w:hAnsi="Arial" w:cs="Arial"/>
          <w:lang w:eastAsia="hr-HR"/>
        </w:rPr>
        <w:t>Ravnatelj</w:t>
      </w:r>
      <w:r>
        <w:rPr>
          <w:rFonts w:ascii="Arial" w:eastAsia="Times New Roman" w:hAnsi="Arial" w:cs="Arial"/>
          <w:lang w:eastAsia="hr-HR"/>
        </w:rPr>
        <w:t>ica</w:t>
      </w:r>
      <w:r w:rsidR="004477FA" w:rsidRPr="004477FA">
        <w:rPr>
          <w:rFonts w:ascii="Arial" w:eastAsia="Times New Roman" w:hAnsi="Arial" w:cs="Arial"/>
          <w:lang w:eastAsia="hr-HR"/>
        </w:rPr>
        <w:t>:</w:t>
      </w:r>
    </w:p>
    <w:p w14:paraId="64D59EFC" w14:textId="5009914F" w:rsidR="004477FA" w:rsidRPr="004477FA" w:rsidRDefault="004477FA" w:rsidP="004477FA">
      <w:pPr>
        <w:shd w:val="clear" w:color="auto" w:fill="FFFFFF"/>
        <w:spacing w:after="0" w:line="240" w:lineRule="auto"/>
        <w:textAlignment w:val="baseline"/>
        <w:rPr>
          <w:rFonts w:ascii="Arial" w:eastAsia="Times New Roman" w:hAnsi="Arial" w:cs="Arial"/>
          <w:lang w:eastAsia="hr-HR"/>
        </w:rPr>
      </w:pPr>
      <w:r w:rsidRPr="004477FA">
        <w:rPr>
          <w:rFonts w:ascii="Arial" w:eastAsia="Times New Roman" w:hAnsi="Arial" w:cs="Arial"/>
          <w:color w:val="666666"/>
          <w:lang w:eastAsia="hr-HR"/>
        </w:rPr>
        <w:t>    </w:t>
      </w:r>
      <w:r w:rsidR="00676D62">
        <w:rPr>
          <w:rFonts w:ascii="Arial" w:eastAsia="Times New Roman" w:hAnsi="Arial" w:cs="Arial"/>
          <w:color w:val="666666"/>
          <w:lang w:eastAsia="hr-HR"/>
        </w:rPr>
        <w:t xml:space="preserve">                                                                                                                 </w:t>
      </w:r>
      <w:r w:rsidR="00676D62" w:rsidRPr="00676D62">
        <w:rPr>
          <w:rFonts w:ascii="Arial" w:eastAsia="Times New Roman" w:hAnsi="Arial" w:cs="Arial"/>
          <w:lang w:eastAsia="hr-HR"/>
        </w:rPr>
        <w:t>Nada Denić, prof.</w:t>
      </w:r>
    </w:p>
    <w:p w14:paraId="5085237B" w14:textId="04216C5A" w:rsidR="001E5BB3" w:rsidRPr="00676D62" w:rsidRDefault="001E5BB3" w:rsidP="001E5BB3">
      <w:pPr>
        <w:jc w:val="both"/>
        <w:rPr>
          <w:rFonts w:ascii="Arial" w:hAnsi="Arial" w:cs="Arial"/>
        </w:rPr>
      </w:pPr>
    </w:p>
    <w:sectPr w:rsidR="001E5BB3" w:rsidRPr="00676D62" w:rsidSect="00AE3B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42064D"/>
    <w:multiLevelType w:val="hybridMultilevel"/>
    <w:tmpl w:val="5A3ADA00"/>
    <w:lvl w:ilvl="0" w:tplc="AFB6445E">
      <w:start w:val="1"/>
      <w:numFmt w:val="decimal"/>
      <w:lvlText w:val="%1."/>
      <w:lvlJc w:val="right"/>
      <w:pPr>
        <w:ind w:left="3478" w:hanging="360"/>
      </w:pPr>
      <w:rPr>
        <w:color w:val="000000"/>
      </w:rPr>
    </w:lvl>
    <w:lvl w:ilvl="1" w:tplc="041A0019">
      <w:start w:val="1"/>
      <w:numFmt w:val="lowerLetter"/>
      <w:lvlText w:val="%2."/>
      <w:lvlJc w:val="left"/>
      <w:pPr>
        <w:ind w:left="4198" w:hanging="360"/>
      </w:pPr>
    </w:lvl>
    <w:lvl w:ilvl="2" w:tplc="041A001B">
      <w:start w:val="1"/>
      <w:numFmt w:val="lowerRoman"/>
      <w:lvlText w:val="%3."/>
      <w:lvlJc w:val="right"/>
      <w:pPr>
        <w:ind w:left="4918" w:hanging="180"/>
      </w:pPr>
    </w:lvl>
    <w:lvl w:ilvl="3" w:tplc="041A000F">
      <w:start w:val="1"/>
      <w:numFmt w:val="decimal"/>
      <w:lvlText w:val="%4."/>
      <w:lvlJc w:val="left"/>
      <w:pPr>
        <w:ind w:left="5638" w:hanging="360"/>
      </w:pPr>
    </w:lvl>
    <w:lvl w:ilvl="4" w:tplc="041A0019">
      <w:start w:val="1"/>
      <w:numFmt w:val="lowerLetter"/>
      <w:lvlText w:val="%5."/>
      <w:lvlJc w:val="left"/>
      <w:pPr>
        <w:ind w:left="6358" w:hanging="360"/>
      </w:pPr>
    </w:lvl>
    <w:lvl w:ilvl="5" w:tplc="041A001B">
      <w:start w:val="1"/>
      <w:numFmt w:val="lowerRoman"/>
      <w:lvlText w:val="%6."/>
      <w:lvlJc w:val="right"/>
      <w:pPr>
        <w:ind w:left="7078" w:hanging="180"/>
      </w:pPr>
    </w:lvl>
    <w:lvl w:ilvl="6" w:tplc="041A000F">
      <w:start w:val="1"/>
      <w:numFmt w:val="decimal"/>
      <w:lvlText w:val="%7."/>
      <w:lvlJc w:val="left"/>
      <w:pPr>
        <w:ind w:left="7798" w:hanging="360"/>
      </w:pPr>
    </w:lvl>
    <w:lvl w:ilvl="7" w:tplc="041A0019">
      <w:start w:val="1"/>
      <w:numFmt w:val="lowerLetter"/>
      <w:lvlText w:val="%8."/>
      <w:lvlJc w:val="left"/>
      <w:pPr>
        <w:ind w:left="8518" w:hanging="360"/>
      </w:pPr>
    </w:lvl>
    <w:lvl w:ilvl="8" w:tplc="041A001B">
      <w:start w:val="1"/>
      <w:numFmt w:val="lowerRoman"/>
      <w:lvlText w:val="%9."/>
      <w:lvlJc w:val="right"/>
      <w:pPr>
        <w:ind w:left="9238" w:hanging="180"/>
      </w:pPr>
    </w:lvl>
  </w:abstractNum>
  <w:abstractNum w:abstractNumId="1" w15:restartNumberingAfterBreak="0">
    <w:nsid w:val="5E9A1221"/>
    <w:multiLevelType w:val="multilevel"/>
    <w:tmpl w:val="53BCE4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12A57E2"/>
    <w:multiLevelType w:val="multilevel"/>
    <w:tmpl w:val="F46A2C74"/>
    <w:lvl w:ilvl="0">
      <w:start w:val="1"/>
      <w:numFmt w:val="decimal"/>
      <w:lvlText w:val="%1."/>
      <w:lvlJc w:val="left"/>
      <w:pPr>
        <w:tabs>
          <w:tab w:val="num" w:pos="720"/>
        </w:tabs>
        <w:ind w:left="720" w:hanging="360"/>
      </w:pPr>
      <w:rPr>
        <w:i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6191471F"/>
    <w:multiLevelType w:val="hybridMultilevel"/>
    <w:tmpl w:val="F4DEABC4"/>
    <w:lvl w:ilvl="0" w:tplc="ACD8869E">
      <w:start w:val="1"/>
      <w:numFmt w:val="decimal"/>
      <w:lvlText w:val="%1."/>
      <w:lvlJc w:val="righ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7DD47AF5"/>
    <w:multiLevelType w:val="multilevel"/>
    <w:tmpl w:val="C0C86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005"/>
    <w:rsid w:val="00024699"/>
    <w:rsid w:val="00030B21"/>
    <w:rsid w:val="00035370"/>
    <w:rsid w:val="00037C96"/>
    <w:rsid w:val="0005517E"/>
    <w:rsid w:val="00095B65"/>
    <w:rsid w:val="000C75F4"/>
    <w:rsid w:val="000F2A2E"/>
    <w:rsid w:val="00120A2A"/>
    <w:rsid w:val="00124542"/>
    <w:rsid w:val="00134863"/>
    <w:rsid w:val="00185B89"/>
    <w:rsid w:val="00197C9F"/>
    <w:rsid w:val="001C4F6E"/>
    <w:rsid w:val="001E5BB3"/>
    <w:rsid w:val="00205C8B"/>
    <w:rsid w:val="002275B4"/>
    <w:rsid w:val="002410A6"/>
    <w:rsid w:val="00253387"/>
    <w:rsid w:val="002717E7"/>
    <w:rsid w:val="002A5120"/>
    <w:rsid w:val="002C09AB"/>
    <w:rsid w:val="002E439F"/>
    <w:rsid w:val="002F2D39"/>
    <w:rsid w:val="002F4BFE"/>
    <w:rsid w:val="002F4DDF"/>
    <w:rsid w:val="00314263"/>
    <w:rsid w:val="00332082"/>
    <w:rsid w:val="0034642A"/>
    <w:rsid w:val="003A5C2F"/>
    <w:rsid w:val="003B6821"/>
    <w:rsid w:val="003C0CE0"/>
    <w:rsid w:val="003D35B0"/>
    <w:rsid w:val="003E263D"/>
    <w:rsid w:val="003F5F4D"/>
    <w:rsid w:val="00403220"/>
    <w:rsid w:val="00406C3C"/>
    <w:rsid w:val="004477FA"/>
    <w:rsid w:val="00457AB9"/>
    <w:rsid w:val="004647FF"/>
    <w:rsid w:val="0048464F"/>
    <w:rsid w:val="00485667"/>
    <w:rsid w:val="00490901"/>
    <w:rsid w:val="004A7A83"/>
    <w:rsid w:val="004C06AC"/>
    <w:rsid w:val="004C3826"/>
    <w:rsid w:val="004C672B"/>
    <w:rsid w:val="004C68C6"/>
    <w:rsid w:val="004D7787"/>
    <w:rsid w:val="004F2B01"/>
    <w:rsid w:val="004F6512"/>
    <w:rsid w:val="00504A43"/>
    <w:rsid w:val="005144E2"/>
    <w:rsid w:val="00522077"/>
    <w:rsid w:val="00522468"/>
    <w:rsid w:val="005229DD"/>
    <w:rsid w:val="0053092F"/>
    <w:rsid w:val="005324B5"/>
    <w:rsid w:val="005649BB"/>
    <w:rsid w:val="005731BA"/>
    <w:rsid w:val="005A2811"/>
    <w:rsid w:val="005D1358"/>
    <w:rsid w:val="005D364D"/>
    <w:rsid w:val="005D5851"/>
    <w:rsid w:val="006134F5"/>
    <w:rsid w:val="00616C93"/>
    <w:rsid w:val="0064585F"/>
    <w:rsid w:val="00651063"/>
    <w:rsid w:val="00676D62"/>
    <w:rsid w:val="0068270A"/>
    <w:rsid w:val="006A3995"/>
    <w:rsid w:val="006B0AA1"/>
    <w:rsid w:val="006B4CA7"/>
    <w:rsid w:val="006D2669"/>
    <w:rsid w:val="006E00BC"/>
    <w:rsid w:val="0070371D"/>
    <w:rsid w:val="00704900"/>
    <w:rsid w:val="00726DBF"/>
    <w:rsid w:val="007306CE"/>
    <w:rsid w:val="00731785"/>
    <w:rsid w:val="007337AD"/>
    <w:rsid w:val="00734CF0"/>
    <w:rsid w:val="00754F8E"/>
    <w:rsid w:val="00783F14"/>
    <w:rsid w:val="007A31F8"/>
    <w:rsid w:val="007A44FF"/>
    <w:rsid w:val="007E6F78"/>
    <w:rsid w:val="007F679F"/>
    <w:rsid w:val="00805CA0"/>
    <w:rsid w:val="0081069C"/>
    <w:rsid w:val="00815A51"/>
    <w:rsid w:val="008213D2"/>
    <w:rsid w:val="00823EE1"/>
    <w:rsid w:val="00826096"/>
    <w:rsid w:val="0083133A"/>
    <w:rsid w:val="00833300"/>
    <w:rsid w:val="00840527"/>
    <w:rsid w:val="0085652A"/>
    <w:rsid w:val="008567DC"/>
    <w:rsid w:val="008704D5"/>
    <w:rsid w:val="00872323"/>
    <w:rsid w:val="008873F9"/>
    <w:rsid w:val="008A3314"/>
    <w:rsid w:val="008A624B"/>
    <w:rsid w:val="008B2DA1"/>
    <w:rsid w:val="008C250C"/>
    <w:rsid w:val="008D6A1F"/>
    <w:rsid w:val="008E2F85"/>
    <w:rsid w:val="008E649E"/>
    <w:rsid w:val="008F2C78"/>
    <w:rsid w:val="008F5954"/>
    <w:rsid w:val="00912D79"/>
    <w:rsid w:val="0093349C"/>
    <w:rsid w:val="00943A4A"/>
    <w:rsid w:val="00947005"/>
    <w:rsid w:val="0094762B"/>
    <w:rsid w:val="0097191C"/>
    <w:rsid w:val="00997A80"/>
    <w:rsid w:val="009B4AC6"/>
    <w:rsid w:val="009B5C92"/>
    <w:rsid w:val="009E291A"/>
    <w:rsid w:val="00A13A15"/>
    <w:rsid w:val="00A14F95"/>
    <w:rsid w:val="00A16C37"/>
    <w:rsid w:val="00A347D7"/>
    <w:rsid w:val="00A4697A"/>
    <w:rsid w:val="00A72431"/>
    <w:rsid w:val="00AD29F0"/>
    <w:rsid w:val="00AD6F04"/>
    <w:rsid w:val="00AE0E59"/>
    <w:rsid w:val="00AE3B8D"/>
    <w:rsid w:val="00B232F1"/>
    <w:rsid w:val="00B30CC0"/>
    <w:rsid w:val="00B4007E"/>
    <w:rsid w:val="00B6321C"/>
    <w:rsid w:val="00B74554"/>
    <w:rsid w:val="00B7645B"/>
    <w:rsid w:val="00B819F1"/>
    <w:rsid w:val="00B92D6B"/>
    <w:rsid w:val="00BA4611"/>
    <w:rsid w:val="00BA4C19"/>
    <w:rsid w:val="00BE4E79"/>
    <w:rsid w:val="00C16D68"/>
    <w:rsid w:val="00C47382"/>
    <w:rsid w:val="00C6719C"/>
    <w:rsid w:val="00CA01C6"/>
    <w:rsid w:val="00CA089D"/>
    <w:rsid w:val="00CA4285"/>
    <w:rsid w:val="00CA6617"/>
    <w:rsid w:val="00CA6D5B"/>
    <w:rsid w:val="00CC5A3E"/>
    <w:rsid w:val="00CD2D45"/>
    <w:rsid w:val="00CD72F1"/>
    <w:rsid w:val="00D325F0"/>
    <w:rsid w:val="00D94734"/>
    <w:rsid w:val="00DC182A"/>
    <w:rsid w:val="00DC39D0"/>
    <w:rsid w:val="00DE01D0"/>
    <w:rsid w:val="00DF4AB0"/>
    <w:rsid w:val="00DF4AE8"/>
    <w:rsid w:val="00DF508F"/>
    <w:rsid w:val="00E16338"/>
    <w:rsid w:val="00E1753F"/>
    <w:rsid w:val="00E20676"/>
    <w:rsid w:val="00E62F35"/>
    <w:rsid w:val="00E70572"/>
    <w:rsid w:val="00E9392A"/>
    <w:rsid w:val="00EA04B8"/>
    <w:rsid w:val="00ED1819"/>
    <w:rsid w:val="00EF5C4F"/>
    <w:rsid w:val="00F04453"/>
    <w:rsid w:val="00F57047"/>
    <w:rsid w:val="00F63E2D"/>
    <w:rsid w:val="00F95B1E"/>
    <w:rsid w:val="00FA080B"/>
    <w:rsid w:val="00FF51CE"/>
    <w:rsid w:val="00FF79F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D5DD8"/>
  <w15:docId w15:val="{1EA3AC32-D6C5-4FEB-8D5C-0479FBCFF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47005"/>
    <w:pPr>
      <w:spacing w:after="160" w:line="259" w:lineRule="auto"/>
    </w:pPr>
  </w:style>
  <w:style w:type="paragraph" w:styleId="Naslov2">
    <w:name w:val="heading 2"/>
    <w:basedOn w:val="Normal"/>
    <w:link w:val="Naslov2Char"/>
    <w:uiPriority w:val="9"/>
    <w:qFormat/>
    <w:rsid w:val="003D35B0"/>
    <w:pPr>
      <w:spacing w:before="100" w:beforeAutospacing="1" w:after="100" w:afterAutospacing="1" w:line="240" w:lineRule="auto"/>
      <w:outlineLvl w:val="1"/>
    </w:pPr>
    <w:rPr>
      <w:rFonts w:ascii="Times New Roman" w:eastAsia="Times New Roman" w:hAnsi="Times New Roman" w:cs="Times New Roman"/>
      <w:b/>
      <w:bCs/>
      <w:sz w:val="36"/>
      <w:szCs w:val="36"/>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apple-converted-space">
    <w:name w:val="apple-converted-space"/>
    <w:basedOn w:val="Zadanifontodlomka"/>
    <w:rsid w:val="00947005"/>
  </w:style>
  <w:style w:type="character" w:styleId="Naglaeno">
    <w:name w:val="Strong"/>
    <w:uiPriority w:val="22"/>
    <w:qFormat/>
    <w:rsid w:val="00947005"/>
    <w:rPr>
      <w:b/>
      <w:bCs/>
    </w:rPr>
  </w:style>
  <w:style w:type="paragraph" w:styleId="StandardWeb">
    <w:name w:val="Normal (Web)"/>
    <w:basedOn w:val="Normal"/>
    <w:uiPriority w:val="99"/>
    <w:semiHidden/>
    <w:unhideWhenUsed/>
    <w:rsid w:val="00C16D68"/>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Hiperveza">
    <w:name w:val="Hyperlink"/>
    <w:basedOn w:val="Zadanifontodlomka"/>
    <w:uiPriority w:val="99"/>
    <w:unhideWhenUsed/>
    <w:rsid w:val="002717E7"/>
    <w:rPr>
      <w:strike w:val="0"/>
      <w:dstrike w:val="0"/>
      <w:color w:val="4DB2EC"/>
      <w:u w:val="none"/>
      <w:effect w:val="none"/>
      <w:shd w:val="clear" w:color="auto" w:fill="auto"/>
    </w:rPr>
  </w:style>
  <w:style w:type="paragraph" w:customStyle="1" w:styleId="box8249682">
    <w:name w:val="box8249682"/>
    <w:basedOn w:val="Normal"/>
    <w:rsid w:val="002717E7"/>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Bezproreda">
    <w:name w:val="No Spacing"/>
    <w:link w:val="BezproredaChar"/>
    <w:uiPriority w:val="1"/>
    <w:qFormat/>
    <w:rsid w:val="002717E7"/>
    <w:pPr>
      <w:spacing w:after="0" w:line="240" w:lineRule="auto"/>
    </w:pPr>
    <w:rPr>
      <w:rFonts w:ascii="Calibri" w:eastAsia="Calibri" w:hAnsi="Calibri" w:cs="Times New Roman"/>
    </w:rPr>
  </w:style>
  <w:style w:type="character" w:customStyle="1" w:styleId="BezproredaChar">
    <w:name w:val="Bez proreda Char"/>
    <w:link w:val="Bezproreda"/>
    <w:uiPriority w:val="1"/>
    <w:rsid w:val="002717E7"/>
    <w:rPr>
      <w:rFonts w:ascii="Calibri" w:eastAsia="Calibri" w:hAnsi="Calibri" w:cs="Times New Roman"/>
    </w:rPr>
  </w:style>
  <w:style w:type="character" w:customStyle="1" w:styleId="Naslov2Char">
    <w:name w:val="Naslov 2 Char"/>
    <w:basedOn w:val="Zadanifontodlomka"/>
    <w:link w:val="Naslov2"/>
    <w:uiPriority w:val="9"/>
    <w:rsid w:val="003D35B0"/>
    <w:rPr>
      <w:rFonts w:ascii="Times New Roman" w:eastAsia="Times New Roman" w:hAnsi="Times New Roman" w:cs="Times New Roman"/>
      <w:b/>
      <w:bCs/>
      <w:sz w:val="36"/>
      <w:szCs w:val="36"/>
      <w:lang w:eastAsia="hr-HR"/>
    </w:rPr>
  </w:style>
  <w:style w:type="paragraph" w:styleId="Tekstkomentara">
    <w:name w:val="annotation text"/>
    <w:basedOn w:val="Normal"/>
    <w:link w:val="TekstkomentaraChar"/>
    <w:uiPriority w:val="99"/>
    <w:semiHidden/>
    <w:unhideWhenUsed/>
    <w:rsid w:val="001E5BB3"/>
    <w:pPr>
      <w:spacing w:line="240" w:lineRule="auto"/>
    </w:pPr>
    <w:rPr>
      <w:sz w:val="20"/>
      <w:szCs w:val="20"/>
    </w:rPr>
  </w:style>
  <w:style w:type="character" w:customStyle="1" w:styleId="TekstkomentaraChar">
    <w:name w:val="Tekst komentara Char"/>
    <w:basedOn w:val="Zadanifontodlomka"/>
    <w:link w:val="Tekstkomentara"/>
    <w:uiPriority w:val="99"/>
    <w:semiHidden/>
    <w:rsid w:val="001E5BB3"/>
    <w:rPr>
      <w:sz w:val="20"/>
      <w:szCs w:val="20"/>
    </w:rPr>
  </w:style>
  <w:style w:type="character" w:styleId="Referencakomentara">
    <w:name w:val="annotation reference"/>
    <w:basedOn w:val="Zadanifontodlomka"/>
    <w:uiPriority w:val="99"/>
    <w:semiHidden/>
    <w:unhideWhenUsed/>
    <w:rsid w:val="001E5BB3"/>
    <w:rPr>
      <w:sz w:val="16"/>
      <w:szCs w:val="16"/>
    </w:rPr>
  </w:style>
  <w:style w:type="paragraph" w:styleId="Tekstbalonia">
    <w:name w:val="Balloon Text"/>
    <w:basedOn w:val="Normal"/>
    <w:link w:val="TekstbaloniaChar"/>
    <w:uiPriority w:val="99"/>
    <w:semiHidden/>
    <w:unhideWhenUsed/>
    <w:rsid w:val="001E5BB3"/>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1E5BB3"/>
    <w:rPr>
      <w:rFonts w:ascii="Segoe UI" w:hAnsi="Segoe UI" w:cs="Segoe UI"/>
      <w:sz w:val="18"/>
      <w:szCs w:val="18"/>
    </w:rPr>
  </w:style>
  <w:style w:type="paragraph" w:styleId="Predmetkomentara">
    <w:name w:val="annotation subject"/>
    <w:basedOn w:val="Tekstkomentara"/>
    <w:next w:val="Tekstkomentara"/>
    <w:link w:val="PredmetkomentaraChar"/>
    <w:uiPriority w:val="99"/>
    <w:semiHidden/>
    <w:unhideWhenUsed/>
    <w:rsid w:val="001E5BB3"/>
    <w:rPr>
      <w:b/>
      <w:bCs/>
    </w:rPr>
  </w:style>
  <w:style w:type="character" w:customStyle="1" w:styleId="PredmetkomentaraChar">
    <w:name w:val="Predmet komentara Char"/>
    <w:basedOn w:val="TekstkomentaraChar"/>
    <w:link w:val="Predmetkomentara"/>
    <w:uiPriority w:val="99"/>
    <w:semiHidden/>
    <w:rsid w:val="001E5BB3"/>
    <w:rPr>
      <w:b/>
      <w:bCs/>
      <w:sz w:val="20"/>
      <w:szCs w:val="20"/>
    </w:rPr>
  </w:style>
  <w:style w:type="paragraph" w:customStyle="1" w:styleId="box8321335">
    <w:name w:val="box_8321335"/>
    <w:basedOn w:val="Normal"/>
    <w:rsid w:val="00840527"/>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Nerijeenospominjanje1">
    <w:name w:val="Neriješeno spominjanje1"/>
    <w:basedOn w:val="Zadanifontodlomka"/>
    <w:uiPriority w:val="99"/>
    <w:semiHidden/>
    <w:unhideWhenUsed/>
    <w:rsid w:val="00AD29F0"/>
    <w:rPr>
      <w:color w:val="605E5C"/>
      <w:shd w:val="clear" w:color="auto" w:fill="E1DFDD"/>
    </w:rPr>
  </w:style>
  <w:style w:type="character" w:styleId="Nerijeenospominjanje">
    <w:name w:val="Unresolved Mention"/>
    <w:basedOn w:val="Zadanifontodlomka"/>
    <w:uiPriority w:val="99"/>
    <w:semiHidden/>
    <w:unhideWhenUsed/>
    <w:rsid w:val="002275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330064">
      <w:bodyDiv w:val="1"/>
      <w:marLeft w:val="0"/>
      <w:marRight w:val="0"/>
      <w:marTop w:val="0"/>
      <w:marBottom w:val="0"/>
      <w:divBdr>
        <w:top w:val="none" w:sz="0" w:space="0" w:color="auto"/>
        <w:left w:val="none" w:sz="0" w:space="0" w:color="auto"/>
        <w:bottom w:val="none" w:sz="0" w:space="0" w:color="auto"/>
        <w:right w:val="none" w:sz="0" w:space="0" w:color="auto"/>
      </w:divBdr>
    </w:div>
    <w:div w:id="832842198">
      <w:bodyDiv w:val="1"/>
      <w:marLeft w:val="0"/>
      <w:marRight w:val="0"/>
      <w:marTop w:val="0"/>
      <w:marBottom w:val="0"/>
      <w:divBdr>
        <w:top w:val="none" w:sz="0" w:space="0" w:color="auto"/>
        <w:left w:val="none" w:sz="0" w:space="0" w:color="auto"/>
        <w:bottom w:val="none" w:sz="0" w:space="0" w:color="auto"/>
        <w:right w:val="none" w:sz="0" w:space="0" w:color="auto"/>
      </w:divBdr>
    </w:div>
    <w:div w:id="912542257">
      <w:bodyDiv w:val="1"/>
      <w:marLeft w:val="0"/>
      <w:marRight w:val="0"/>
      <w:marTop w:val="0"/>
      <w:marBottom w:val="0"/>
      <w:divBdr>
        <w:top w:val="none" w:sz="0" w:space="0" w:color="auto"/>
        <w:left w:val="none" w:sz="0" w:space="0" w:color="auto"/>
        <w:bottom w:val="none" w:sz="0" w:space="0" w:color="auto"/>
        <w:right w:val="none" w:sz="0" w:space="0" w:color="auto"/>
      </w:divBdr>
    </w:div>
    <w:div w:id="1626933987">
      <w:bodyDiv w:val="1"/>
      <w:marLeft w:val="0"/>
      <w:marRight w:val="0"/>
      <w:marTop w:val="0"/>
      <w:marBottom w:val="0"/>
      <w:divBdr>
        <w:top w:val="none" w:sz="0" w:space="0" w:color="auto"/>
        <w:left w:val="none" w:sz="0" w:space="0" w:color="auto"/>
        <w:bottom w:val="none" w:sz="0" w:space="0" w:color="auto"/>
        <w:right w:val="none" w:sz="0" w:space="0" w:color="auto"/>
      </w:divBdr>
    </w:div>
    <w:div w:id="1628319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s-selci-djakovacki.skole.hr/natjecaji" TargetMode="External"/><Relationship Id="rId3" Type="http://schemas.openxmlformats.org/officeDocument/2006/relationships/settings" Target="settings.xml"/><Relationship Id="rId7" Type="http://schemas.openxmlformats.org/officeDocument/2006/relationships/hyperlink" Target="http://os-selci-djakovacki.skole.hr/upload/os-selci-djakovacki/images/static3/733/attachment/Pravilnik_o_nacinu_i_postupku_zaposljavanja.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11" Type="http://schemas.openxmlformats.org/officeDocument/2006/relationships/theme" Target="theme/theme1.xml"/><Relationship Id="rId5" Type="http://schemas.openxmlformats.org/officeDocument/2006/relationships/hyperlink" Target="https://branitelji.gov.hr/UserDocsImages/dokumenti/Nikola/popis%20dokaza%20za%20ostvarivanje%20prava%20prednosti%20pri%20zapo%C5%A1ljavanju-%20ZOHBDR%202021.pdf"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os-selci-djakovacki.skole.hr/natjecaj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1355</Words>
  <Characters>7730</Characters>
  <Application>Microsoft Office Word</Application>
  <DocSecurity>0</DocSecurity>
  <Lines>64</Lines>
  <Paragraphs>18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mia.radovic</dc:creator>
  <cp:lastModifiedBy>Tajnica</cp:lastModifiedBy>
  <cp:revision>6</cp:revision>
  <cp:lastPrinted>2024-10-18T06:00:00Z</cp:lastPrinted>
  <dcterms:created xsi:type="dcterms:W3CDTF">2024-10-17T09:48:00Z</dcterms:created>
  <dcterms:modified xsi:type="dcterms:W3CDTF">2024-10-18T06:01:00Z</dcterms:modified>
</cp:coreProperties>
</file>